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2829" w14:textId="77777777" w:rsidR="005136E9" w:rsidRDefault="005136E9" w:rsidP="005136E9">
      <w:pPr>
        <w:spacing w:line="480" w:lineRule="auto"/>
        <w:jc w:val="center"/>
        <w:rPr>
          <w:b/>
          <w:bCs/>
          <w:sz w:val="56"/>
          <w:szCs w:val="56"/>
        </w:rPr>
      </w:pPr>
    </w:p>
    <w:p w14:paraId="67422CDC" w14:textId="2060CB79" w:rsidR="005136E9" w:rsidRDefault="00D45745" w:rsidP="00D45745">
      <w:pPr>
        <w:spacing w:line="480" w:lineRule="auto"/>
        <w:rPr>
          <w:b/>
          <w:bCs/>
          <w:sz w:val="56"/>
          <w:szCs w:val="56"/>
        </w:rPr>
      </w:pPr>
      <w:r>
        <w:rPr>
          <w:b/>
          <w:bCs/>
          <w:sz w:val="56"/>
          <w:szCs w:val="56"/>
        </w:rPr>
        <w:t xml:space="preserve">                              </w:t>
      </w:r>
      <w:r w:rsidR="005136E9" w:rsidRPr="0025780B">
        <w:rPr>
          <w:b/>
          <w:bCs/>
          <w:sz w:val="56"/>
          <w:szCs w:val="56"/>
        </w:rPr>
        <w:t xml:space="preserve">WYMAGANIA EDUKACYJNE </w:t>
      </w:r>
      <w:r w:rsidR="005136E9">
        <w:rPr>
          <w:b/>
          <w:bCs/>
          <w:sz w:val="56"/>
          <w:szCs w:val="56"/>
        </w:rPr>
        <w:t xml:space="preserve">  </w:t>
      </w:r>
    </w:p>
    <w:p w14:paraId="70BFD52D" w14:textId="77777777" w:rsidR="005136E9" w:rsidRDefault="005136E9" w:rsidP="005136E9">
      <w:pPr>
        <w:spacing w:line="480" w:lineRule="auto"/>
        <w:jc w:val="center"/>
        <w:rPr>
          <w:b/>
          <w:bCs/>
          <w:sz w:val="56"/>
          <w:szCs w:val="56"/>
        </w:rPr>
      </w:pPr>
      <w:r>
        <w:rPr>
          <w:b/>
          <w:bCs/>
          <w:sz w:val="56"/>
          <w:szCs w:val="56"/>
        </w:rPr>
        <w:t xml:space="preserve"> </w:t>
      </w:r>
      <w:r w:rsidRPr="0025780B">
        <w:rPr>
          <w:b/>
          <w:bCs/>
          <w:sz w:val="56"/>
          <w:szCs w:val="56"/>
        </w:rPr>
        <w:t>Z JĘZYKA NIEMIECKIEGO</w:t>
      </w:r>
    </w:p>
    <w:p w14:paraId="0A6216B6" w14:textId="77777777" w:rsidR="005136E9" w:rsidRPr="0025780B" w:rsidRDefault="005136E9" w:rsidP="005136E9">
      <w:pPr>
        <w:spacing w:line="480" w:lineRule="auto"/>
        <w:jc w:val="center"/>
        <w:rPr>
          <w:b/>
          <w:bCs/>
          <w:sz w:val="56"/>
          <w:szCs w:val="56"/>
        </w:rPr>
      </w:pPr>
      <w:r w:rsidRPr="0025780B">
        <w:rPr>
          <w:b/>
          <w:bCs/>
          <w:sz w:val="56"/>
          <w:szCs w:val="56"/>
        </w:rPr>
        <w:t xml:space="preserve"> W KLASACH 4 - 8</w:t>
      </w:r>
    </w:p>
    <w:p w14:paraId="29AA9DD9" w14:textId="77777777" w:rsidR="005136E9" w:rsidRDefault="005136E9" w:rsidP="00DD0BBD">
      <w:pPr>
        <w:jc w:val="center"/>
        <w:rPr>
          <w:b/>
          <w:bCs/>
          <w:sz w:val="28"/>
          <w:szCs w:val="28"/>
        </w:rPr>
      </w:pPr>
    </w:p>
    <w:p w14:paraId="67DFA3F1" w14:textId="77777777" w:rsidR="005136E9" w:rsidRDefault="005136E9" w:rsidP="00DD0BBD">
      <w:pPr>
        <w:jc w:val="center"/>
        <w:rPr>
          <w:b/>
          <w:bCs/>
          <w:sz w:val="28"/>
          <w:szCs w:val="28"/>
        </w:rPr>
      </w:pPr>
    </w:p>
    <w:p w14:paraId="07D3C020" w14:textId="77777777" w:rsidR="005136E9" w:rsidRDefault="005136E9" w:rsidP="00DD0BBD">
      <w:pPr>
        <w:jc w:val="center"/>
        <w:rPr>
          <w:b/>
          <w:bCs/>
          <w:sz w:val="28"/>
          <w:szCs w:val="28"/>
        </w:rPr>
      </w:pPr>
    </w:p>
    <w:p w14:paraId="41EEA9A3" w14:textId="77777777" w:rsidR="005136E9" w:rsidRDefault="005136E9" w:rsidP="00DD0BBD">
      <w:pPr>
        <w:jc w:val="center"/>
        <w:rPr>
          <w:b/>
          <w:bCs/>
          <w:sz w:val="28"/>
          <w:szCs w:val="28"/>
        </w:rPr>
      </w:pPr>
    </w:p>
    <w:p w14:paraId="535099F7" w14:textId="77777777" w:rsidR="005136E9" w:rsidRDefault="005136E9" w:rsidP="00D45745">
      <w:pPr>
        <w:rPr>
          <w:b/>
          <w:bCs/>
          <w:sz w:val="28"/>
          <w:szCs w:val="28"/>
        </w:rPr>
      </w:pPr>
    </w:p>
    <w:p w14:paraId="18283F75" w14:textId="7F81587C" w:rsidR="00DD0BBD" w:rsidRDefault="00FA7464" w:rsidP="00DD0BBD">
      <w:pPr>
        <w:jc w:val="center"/>
      </w:pPr>
      <w:r w:rsidRPr="00DD0BBD">
        <w:rPr>
          <w:b/>
          <w:bCs/>
          <w:sz w:val="28"/>
          <w:szCs w:val="28"/>
        </w:rPr>
        <w:lastRenderedPageBreak/>
        <w:t>Skala ocen na poszczególne sprawności (wymagania edukacyjne) z języka niemieckiego w klasach 4-</w:t>
      </w:r>
      <w:r w:rsidR="007A08B1">
        <w:rPr>
          <w:b/>
          <w:bCs/>
          <w:sz w:val="28"/>
          <w:szCs w:val="28"/>
        </w:rPr>
        <w:t>6</w:t>
      </w:r>
    </w:p>
    <w:p w14:paraId="2418166B" w14:textId="63C5039B" w:rsidR="00FA7464" w:rsidRPr="00DD0BBD" w:rsidRDefault="00FA7464">
      <w:pPr>
        <w:rPr>
          <w:sz w:val="24"/>
          <w:szCs w:val="24"/>
        </w:rPr>
      </w:pPr>
      <w:r w:rsidRPr="00DD0BBD">
        <w:rPr>
          <w:b/>
          <w:bCs/>
          <w:sz w:val="24"/>
          <w:szCs w:val="24"/>
        </w:rPr>
        <w:t>a ) Gramatyka i słownictwo</w:t>
      </w:r>
    </w:p>
    <w:p w14:paraId="60DD306F" w14:textId="77777777" w:rsidR="00FA7464" w:rsidRPr="00EA0FC3" w:rsidRDefault="00FA7464">
      <w:pPr>
        <w:rPr>
          <w:b/>
          <w:bCs/>
        </w:rPr>
      </w:pPr>
      <w:r w:rsidRPr="00EA0FC3">
        <w:rPr>
          <w:b/>
          <w:bCs/>
        </w:rPr>
        <w:t>Ocena celująca:</w:t>
      </w:r>
    </w:p>
    <w:p w14:paraId="0145C22C" w14:textId="4DF6A48B" w:rsidR="00FA7464" w:rsidRDefault="00FA7464">
      <w:r>
        <w:t>Uczeń:</w:t>
      </w:r>
    </w:p>
    <w:p w14:paraId="59EBD091" w14:textId="77777777" w:rsidR="00FA7464" w:rsidRDefault="00FA7464" w:rsidP="00FA7464">
      <w:pPr>
        <w:pStyle w:val="Akapitzlist"/>
        <w:numPr>
          <w:ilvl w:val="0"/>
          <w:numId w:val="1"/>
        </w:numPr>
      </w:pPr>
      <w:r>
        <w:t xml:space="preserve">Zna i używa słownictwo i struktury gramatyczne wykraczające poza ćwiczony materiał. </w:t>
      </w:r>
    </w:p>
    <w:p w14:paraId="7C6CE177" w14:textId="77777777" w:rsidR="00FA7464" w:rsidRDefault="00FA7464" w:rsidP="00FA7464">
      <w:pPr>
        <w:pStyle w:val="Akapitzlist"/>
        <w:numPr>
          <w:ilvl w:val="0"/>
          <w:numId w:val="1"/>
        </w:numPr>
      </w:pPr>
      <w:r>
        <w:t xml:space="preserve">Z łatwością rozumie znaczenie nowych wyrazów z kontekstu. </w:t>
      </w:r>
    </w:p>
    <w:p w14:paraId="05C507DA" w14:textId="77777777" w:rsidR="00FA7464" w:rsidRPr="00EA0FC3" w:rsidRDefault="00FA7464" w:rsidP="00FA7464">
      <w:pPr>
        <w:pStyle w:val="Akapitzlist"/>
        <w:ind w:left="0"/>
        <w:rPr>
          <w:b/>
          <w:bCs/>
        </w:rPr>
      </w:pPr>
      <w:r w:rsidRPr="00EA0FC3">
        <w:rPr>
          <w:b/>
          <w:bCs/>
        </w:rPr>
        <w:t>Ocena bardzo dobra:</w:t>
      </w:r>
    </w:p>
    <w:p w14:paraId="7DC270C1" w14:textId="77777777" w:rsidR="00FA7464" w:rsidRDefault="00FA7464" w:rsidP="00FA7464">
      <w:pPr>
        <w:pStyle w:val="Akapitzlist"/>
        <w:numPr>
          <w:ilvl w:val="0"/>
          <w:numId w:val="1"/>
        </w:numPr>
      </w:pPr>
      <w:r>
        <w:t xml:space="preserve">Potrafi poprawnie operować prostymi strukturami. </w:t>
      </w:r>
    </w:p>
    <w:p w14:paraId="0D4DFA3F" w14:textId="00E8A01A" w:rsidR="00FA7464" w:rsidRDefault="00FA7464" w:rsidP="00FA7464">
      <w:pPr>
        <w:pStyle w:val="Akapitzlist"/>
        <w:numPr>
          <w:ilvl w:val="0"/>
          <w:numId w:val="1"/>
        </w:numPr>
      </w:pPr>
      <w:r>
        <w:t xml:space="preserve">Potrafi budować spójne zdania. </w:t>
      </w:r>
    </w:p>
    <w:p w14:paraId="2CD11A63" w14:textId="39230337" w:rsidR="00FA7464" w:rsidRDefault="00FA7464" w:rsidP="00FA7464">
      <w:pPr>
        <w:pStyle w:val="Akapitzlist"/>
        <w:numPr>
          <w:ilvl w:val="0"/>
          <w:numId w:val="1"/>
        </w:numPr>
      </w:pPr>
      <w:r>
        <w:t xml:space="preserve">Stosuje szeroki zakres słownictwa odpowiedni do zadania. </w:t>
      </w:r>
    </w:p>
    <w:p w14:paraId="01D0E459" w14:textId="77777777" w:rsidR="00FA7464" w:rsidRDefault="00FA7464" w:rsidP="00FA7464">
      <w:pPr>
        <w:pStyle w:val="Akapitzlist"/>
        <w:numPr>
          <w:ilvl w:val="0"/>
          <w:numId w:val="1"/>
        </w:numPr>
      </w:pPr>
      <w:r>
        <w:t xml:space="preserve">Używa poprawnie niektórych elementów słownictwa o charakterze bardziej złożonym/abstrakcyjnym. </w:t>
      </w:r>
    </w:p>
    <w:p w14:paraId="4C1FF436" w14:textId="77777777" w:rsidR="00FA7464" w:rsidRDefault="00FA7464" w:rsidP="00FA7464">
      <w:pPr>
        <w:pStyle w:val="Akapitzlist"/>
        <w:ind w:left="0"/>
      </w:pPr>
      <w:r w:rsidRPr="00EA0FC3">
        <w:rPr>
          <w:b/>
          <w:bCs/>
        </w:rPr>
        <w:t>Ocena dobra</w:t>
      </w:r>
      <w:r>
        <w:t xml:space="preserve">: </w:t>
      </w:r>
    </w:p>
    <w:p w14:paraId="5B14A51C" w14:textId="77777777" w:rsidR="00FA7464" w:rsidRDefault="00FA7464" w:rsidP="00FA7464">
      <w:pPr>
        <w:pStyle w:val="Akapitzlist"/>
        <w:numPr>
          <w:ilvl w:val="0"/>
          <w:numId w:val="2"/>
        </w:numPr>
      </w:pPr>
      <w:r>
        <w:t xml:space="preserve">Potrafi poprawnie operować większością prostych struktur. </w:t>
      </w:r>
    </w:p>
    <w:p w14:paraId="546369E2" w14:textId="77777777" w:rsidR="00FA7464" w:rsidRDefault="00FA7464" w:rsidP="00FA7464">
      <w:pPr>
        <w:pStyle w:val="Akapitzlist"/>
        <w:numPr>
          <w:ilvl w:val="0"/>
          <w:numId w:val="2"/>
        </w:numPr>
      </w:pPr>
      <w:r>
        <w:t xml:space="preserve">Potrafi budować zdania w większości wypadków spójne. </w:t>
      </w:r>
    </w:p>
    <w:p w14:paraId="668CEABD" w14:textId="77777777" w:rsidR="00FA7464" w:rsidRDefault="00FA7464" w:rsidP="00FA7464">
      <w:pPr>
        <w:pStyle w:val="Akapitzlist"/>
        <w:numPr>
          <w:ilvl w:val="0"/>
          <w:numId w:val="2"/>
        </w:numPr>
      </w:pPr>
      <w:r>
        <w:t xml:space="preserve">Na ogół używa szerokiego zakresu słownictwa odpowiedniego do zadania </w:t>
      </w:r>
    </w:p>
    <w:p w14:paraId="3E103BFA" w14:textId="77777777" w:rsidR="00FA7464" w:rsidRDefault="00FA7464" w:rsidP="00FA7464">
      <w:pPr>
        <w:pStyle w:val="Akapitzlist"/>
        <w:numPr>
          <w:ilvl w:val="0"/>
          <w:numId w:val="2"/>
        </w:numPr>
      </w:pPr>
      <w:r>
        <w:t xml:space="preserve">Używa poprawnie niedużej ilości elementów słownictwa o charakterze bardziej złożonym/abstrakcyjnym. </w:t>
      </w:r>
    </w:p>
    <w:p w14:paraId="6DFEC0CD" w14:textId="1A9A3B83" w:rsidR="00FA7464" w:rsidRPr="00EA0FC3" w:rsidRDefault="00FA7464" w:rsidP="00FA7464">
      <w:pPr>
        <w:pStyle w:val="Akapitzlist"/>
        <w:ind w:left="0"/>
        <w:rPr>
          <w:b/>
          <w:bCs/>
        </w:rPr>
      </w:pPr>
      <w:r w:rsidRPr="00EA0FC3">
        <w:rPr>
          <w:b/>
          <w:bCs/>
        </w:rPr>
        <w:t>Ocena dostateczna</w:t>
      </w:r>
      <w:r w:rsidR="00EA0FC3" w:rsidRPr="00EA0FC3">
        <w:rPr>
          <w:b/>
          <w:bCs/>
        </w:rPr>
        <w:t>:</w:t>
      </w:r>
    </w:p>
    <w:p w14:paraId="37B2950B" w14:textId="77777777" w:rsidR="00FA7464" w:rsidRDefault="00FA7464" w:rsidP="00FA7464">
      <w:pPr>
        <w:pStyle w:val="Akapitzlist"/>
        <w:numPr>
          <w:ilvl w:val="0"/>
          <w:numId w:val="3"/>
        </w:numPr>
      </w:pPr>
      <w:r>
        <w:t xml:space="preserve">Potrafi poprawnie operować niektórymi prostymi strukturami. </w:t>
      </w:r>
    </w:p>
    <w:p w14:paraId="550FDD13" w14:textId="77777777" w:rsidR="00FA7464" w:rsidRDefault="00FA7464" w:rsidP="00FA7464">
      <w:pPr>
        <w:pStyle w:val="Akapitzlist"/>
        <w:numPr>
          <w:ilvl w:val="0"/>
          <w:numId w:val="3"/>
        </w:numPr>
      </w:pPr>
      <w:r>
        <w:t xml:space="preserve">Potrafi budować zdania niekiedy spójne. </w:t>
      </w:r>
    </w:p>
    <w:p w14:paraId="2B10E9B8" w14:textId="77777777" w:rsidR="00FA7464" w:rsidRDefault="00FA7464" w:rsidP="00FA7464">
      <w:pPr>
        <w:pStyle w:val="Akapitzlist"/>
        <w:numPr>
          <w:ilvl w:val="0"/>
          <w:numId w:val="3"/>
        </w:numPr>
      </w:pPr>
      <w:r>
        <w:t xml:space="preserve">Czasami używa zakresu słownictwa odpowiedniego do zadania </w:t>
      </w:r>
    </w:p>
    <w:p w14:paraId="1730D18A" w14:textId="77777777" w:rsidR="00FA7464" w:rsidRDefault="00FA7464" w:rsidP="00FA7464">
      <w:pPr>
        <w:pStyle w:val="Akapitzlist"/>
        <w:numPr>
          <w:ilvl w:val="0"/>
          <w:numId w:val="3"/>
        </w:numPr>
      </w:pPr>
      <w:r>
        <w:t>Używa poprawnie ograniczonego zakresu słownictwa o charakterze bardziej złożonym/abstrakcyjnym.</w:t>
      </w:r>
    </w:p>
    <w:p w14:paraId="209E5DE1" w14:textId="77777777" w:rsidR="00FA7464" w:rsidRPr="00EA0FC3" w:rsidRDefault="00FA7464" w:rsidP="00FA7464">
      <w:pPr>
        <w:pStyle w:val="Akapitzlist"/>
        <w:ind w:left="0"/>
        <w:rPr>
          <w:b/>
          <w:bCs/>
        </w:rPr>
      </w:pPr>
      <w:r w:rsidRPr="00EA0FC3">
        <w:rPr>
          <w:b/>
          <w:bCs/>
        </w:rPr>
        <w:t>Ocena dopuszczająca:</w:t>
      </w:r>
    </w:p>
    <w:p w14:paraId="37524F62" w14:textId="77777777" w:rsidR="00FA7464" w:rsidRDefault="00FA7464" w:rsidP="00FA7464">
      <w:pPr>
        <w:pStyle w:val="Akapitzlist"/>
        <w:numPr>
          <w:ilvl w:val="0"/>
          <w:numId w:val="3"/>
        </w:numPr>
      </w:pPr>
      <w:r>
        <w:t xml:space="preserve">Potrafi poprawnie operować niedużą ilością prostych struktur. </w:t>
      </w:r>
    </w:p>
    <w:p w14:paraId="2E7BD754" w14:textId="77777777" w:rsidR="00FA7464" w:rsidRDefault="00FA7464" w:rsidP="00FA7464">
      <w:pPr>
        <w:pStyle w:val="Akapitzlist"/>
        <w:numPr>
          <w:ilvl w:val="0"/>
          <w:numId w:val="3"/>
        </w:numPr>
      </w:pPr>
      <w:r>
        <w:t>Potrafi budować zdania, ale przeważnie niespójne.</w:t>
      </w:r>
    </w:p>
    <w:p w14:paraId="0EC4012F" w14:textId="1959E249" w:rsidR="00FA7464" w:rsidRDefault="00FA7464" w:rsidP="00FA7464">
      <w:pPr>
        <w:pStyle w:val="Akapitzlist"/>
        <w:numPr>
          <w:ilvl w:val="0"/>
          <w:numId w:val="3"/>
        </w:numPr>
      </w:pPr>
      <w:r>
        <w:t xml:space="preserve"> Dysponuje niewielkim zakresem słownictwa odpowiedniego do zadania. </w:t>
      </w:r>
    </w:p>
    <w:p w14:paraId="54A1BAAE" w14:textId="77777777" w:rsidR="00FA7464" w:rsidRDefault="00FA7464" w:rsidP="00FA7464">
      <w:pPr>
        <w:pStyle w:val="Akapitzlist"/>
        <w:numPr>
          <w:ilvl w:val="0"/>
          <w:numId w:val="3"/>
        </w:numPr>
      </w:pPr>
      <w:r>
        <w:t xml:space="preserve">Czasami niepoprawnie używa codziennego słownictwa. </w:t>
      </w:r>
    </w:p>
    <w:p w14:paraId="7DA6CE63" w14:textId="77777777" w:rsidR="00FA7464" w:rsidRPr="00EA0FC3" w:rsidRDefault="00FA7464" w:rsidP="00FA7464">
      <w:pPr>
        <w:rPr>
          <w:b/>
          <w:bCs/>
        </w:rPr>
      </w:pPr>
      <w:r w:rsidRPr="00EA0FC3">
        <w:rPr>
          <w:b/>
          <w:bCs/>
        </w:rPr>
        <w:t>Ocena niedostateczna:</w:t>
      </w:r>
    </w:p>
    <w:p w14:paraId="55B01A3B" w14:textId="77777777" w:rsidR="00EA0FC3" w:rsidRDefault="00FA7464" w:rsidP="00FA7464">
      <w:pPr>
        <w:pStyle w:val="Akapitzlist"/>
        <w:numPr>
          <w:ilvl w:val="0"/>
          <w:numId w:val="4"/>
        </w:numPr>
      </w:pPr>
      <w:r>
        <w:lastRenderedPageBreak/>
        <w:t xml:space="preserve">Dysponuje bardzo ograniczonym zasobem słownictwa. </w:t>
      </w:r>
    </w:p>
    <w:p w14:paraId="1BA05AAC" w14:textId="77777777" w:rsidR="00EA0FC3" w:rsidRDefault="00FA7464" w:rsidP="00FA7464">
      <w:pPr>
        <w:pStyle w:val="Akapitzlist"/>
        <w:numPr>
          <w:ilvl w:val="0"/>
          <w:numId w:val="4"/>
        </w:numPr>
      </w:pPr>
      <w:r>
        <w:t xml:space="preserve">Nie potrafi ułożyć prostego zdania. </w:t>
      </w:r>
    </w:p>
    <w:p w14:paraId="1AE50406" w14:textId="211A838D" w:rsidR="00EA0FC3" w:rsidRPr="00DD0BBD" w:rsidRDefault="00FA7464" w:rsidP="00EA0FC3">
      <w:pPr>
        <w:rPr>
          <w:b/>
          <w:bCs/>
          <w:sz w:val="24"/>
          <w:szCs w:val="24"/>
        </w:rPr>
      </w:pPr>
      <w:r w:rsidRPr="00DD0BBD">
        <w:rPr>
          <w:b/>
          <w:bCs/>
          <w:sz w:val="24"/>
          <w:szCs w:val="24"/>
        </w:rPr>
        <w:t>b ) Słuchanie</w:t>
      </w:r>
    </w:p>
    <w:p w14:paraId="393325C7" w14:textId="77777777" w:rsidR="00EA0FC3" w:rsidRPr="00EA0FC3" w:rsidRDefault="00EA0FC3" w:rsidP="00EA0FC3">
      <w:pPr>
        <w:rPr>
          <w:b/>
          <w:bCs/>
        </w:rPr>
      </w:pPr>
      <w:r w:rsidRPr="00EA0FC3">
        <w:rPr>
          <w:b/>
          <w:bCs/>
        </w:rPr>
        <w:t>Ocena celująca:</w:t>
      </w:r>
    </w:p>
    <w:p w14:paraId="19C517EA" w14:textId="15D5900D" w:rsidR="00EA0FC3" w:rsidRPr="00EA0FC3" w:rsidRDefault="00EA0FC3" w:rsidP="00EA0FC3">
      <w:r>
        <w:t>Uczeń:</w:t>
      </w:r>
    </w:p>
    <w:p w14:paraId="6EEB88D5" w14:textId="77777777" w:rsidR="00EA0FC3" w:rsidRDefault="00FA7464" w:rsidP="00FA7464">
      <w:pPr>
        <w:pStyle w:val="Akapitzlist"/>
        <w:numPr>
          <w:ilvl w:val="0"/>
          <w:numId w:val="4"/>
        </w:numPr>
      </w:pPr>
      <w:r>
        <w:t xml:space="preserve">  Potrafi napisać ze słuchu proste teksty/słowa piosenek. </w:t>
      </w:r>
    </w:p>
    <w:p w14:paraId="46C59B13" w14:textId="77777777" w:rsidR="00EA0FC3" w:rsidRPr="00EA0FC3" w:rsidRDefault="00EA0FC3" w:rsidP="00EA0FC3">
      <w:pPr>
        <w:rPr>
          <w:b/>
          <w:bCs/>
        </w:rPr>
      </w:pPr>
      <w:r w:rsidRPr="00EA0FC3">
        <w:rPr>
          <w:b/>
          <w:bCs/>
        </w:rPr>
        <w:t>Ocena bardzo dobra:</w:t>
      </w:r>
    </w:p>
    <w:p w14:paraId="6F004F74" w14:textId="77777777" w:rsidR="00EA0FC3" w:rsidRDefault="00FA7464" w:rsidP="00EA0FC3">
      <w:pPr>
        <w:pStyle w:val="Akapitzlist"/>
        <w:numPr>
          <w:ilvl w:val="0"/>
          <w:numId w:val="4"/>
        </w:numPr>
      </w:pPr>
      <w:r>
        <w:t xml:space="preserve">Potrafi zrozumieć ogólny sens różnorodnych tekstów i rozmów. </w:t>
      </w:r>
    </w:p>
    <w:p w14:paraId="48C81395" w14:textId="77777777" w:rsidR="00EA0FC3" w:rsidRDefault="00FA7464" w:rsidP="00EA0FC3">
      <w:pPr>
        <w:pStyle w:val="Akapitzlist"/>
        <w:numPr>
          <w:ilvl w:val="0"/>
          <w:numId w:val="4"/>
        </w:numPr>
      </w:pPr>
      <w:r>
        <w:t xml:space="preserve">Potrafi zrozumieć kluczowe informacje w różnorodnych tekstach i rozmowach. </w:t>
      </w:r>
    </w:p>
    <w:p w14:paraId="38213BA1" w14:textId="77777777" w:rsidR="00EA0FC3" w:rsidRDefault="00FA7464" w:rsidP="00EA0FC3">
      <w:pPr>
        <w:pStyle w:val="Akapitzlist"/>
        <w:numPr>
          <w:ilvl w:val="0"/>
          <w:numId w:val="4"/>
        </w:numPr>
      </w:pPr>
      <w:r>
        <w:t xml:space="preserve">Potrafi wydobyć potrzebne informacje i przekształcić je w formę pisemną. </w:t>
      </w:r>
    </w:p>
    <w:p w14:paraId="11B56AF0" w14:textId="77777777" w:rsidR="00EA0FC3" w:rsidRDefault="00FA7464" w:rsidP="00EA0FC3">
      <w:pPr>
        <w:pStyle w:val="Akapitzlist"/>
        <w:numPr>
          <w:ilvl w:val="0"/>
          <w:numId w:val="4"/>
        </w:numPr>
      </w:pPr>
      <w:r>
        <w:t xml:space="preserve">Potrafi rozpoznać uczucia i reakcje mówiącego. </w:t>
      </w:r>
    </w:p>
    <w:p w14:paraId="2001DB9B" w14:textId="77777777" w:rsidR="00EA0FC3" w:rsidRDefault="00FA7464" w:rsidP="00EA0FC3">
      <w:pPr>
        <w:pStyle w:val="Akapitzlist"/>
        <w:numPr>
          <w:ilvl w:val="0"/>
          <w:numId w:val="4"/>
        </w:numPr>
      </w:pPr>
      <w:r>
        <w:t xml:space="preserve">Potrafi z łatwością rozróżnić dźwięki. </w:t>
      </w:r>
    </w:p>
    <w:p w14:paraId="7F4EC1B4" w14:textId="77777777" w:rsidR="00EA0FC3" w:rsidRDefault="00FA7464" w:rsidP="00EA0FC3">
      <w:pPr>
        <w:pStyle w:val="Akapitzlist"/>
        <w:numPr>
          <w:ilvl w:val="0"/>
          <w:numId w:val="4"/>
        </w:numPr>
      </w:pPr>
      <w:r>
        <w:t xml:space="preserve">Potrafi z łatwością zrozumieć polecenia nauczyciela. </w:t>
      </w:r>
    </w:p>
    <w:p w14:paraId="71151988" w14:textId="77777777" w:rsidR="00EA0FC3" w:rsidRDefault="00EA0FC3" w:rsidP="00EA0FC3">
      <w:pPr>
        <w:ind w:left="408"/>
      </w:pPr>
      <w:r w:rsidRPr="00EA0FC3">
        <w:rPr>
          <w:b/>
          <w:bCs/>
        </w:rPr>
        <w:t>Ocena dobra</w:t>
      </w:r>
      <w:r>
        <w:t xml:space="preserve">: </w:t>
      </w:r>
    </w:p>
    <w:p w14:paraId="2ACA0EFD" w14:textId="77777777" w:rsidR="00EA0FC3" w:rsidRDefault="00FA7464" w:rsidP="00EA0FC3">
      <w:pPr>
        <w:pStyle w:val="Akapitzlist"/>
        <w:numPr>
          <w:ilvl w:val="0"/>
          <w:numId w:val="6"/>
        </w:numPr>
      </w:pPr>
      <w:r>
        <w:t xml:space="preserve">Potrafi zazwyczaj zrozumieć ogólny sens różnorodnych tekstów i rozmów. </w:t>
      </w:r>
    </w:p>
    <w:p w14:paraId="68198CE5" w14:textId="77777777" w:rsidR="00EA0FC3" w:rsidRDefault="00FA7464" w:rsidP="00EA0FC3">
      <w:pPr>
        <w:pStyle w:val="Akapitzlist"/>
        <w:numPr>
          <w:ilvl w:val="0"/>
          <w:numId w:val="6"/>
        </w:numPr>
      </w:pPr>
      <w:r>
        <w:t xml:space="preserve">Potrafi zrozumieć większość kluczowych informacji w różnorodnych tekstach i rozmowach. Potrafi wydobyć większość potrzebnych informacji i przekształcić je w formę pisemną. </w:t>
      </w:r>
    </w:p>
    <w:p w14:paraId="0A6793C7" w14:textId="77777777" w:rsidR="00EA0FC3" w:rsidRDefault="00FA7464" w:rsidP="00EA0FC3">
      <w:pPr>
        <w:pStyle w:val="Akapitzlist"/>
        <w:numPr>
          <w:ilvl w:val="0"/>
          <w:numId w:val="6"/>
        </w:numPr>
      </w:pPr>
      <w:r>
        <w:t xml:space="preserve">Potrafi zwykle rozpoznać uczucia i reakcje mówiącego. </w:t>
      </w:r>
    </w:p>
    <w:p w14:paraId="1895FA5B" w14:textId="77777777" w:rsidR="00EA0FC3" w:rsidRDefault="00FA7464" w:rsidP="00EA0FC3">
      <w:pPr>
        <w:pStyle w:val="Akapitzlist"/>
        <w:numPr>
          <w:ilvl w:val="0"/>
          <w:numId w:val="6"/>
        </w:numPr>
      </w:pPr>
      <w:r>
        <w:t xml:space="preserve">Potrafi rozróżnić dźwięki. </w:t>
      </w:r>
    </w:p>
    <w:p w14:paraId="6931884B" w14:textId="77777777" w:rsidR="00EA0FC3" w:rsidRDefault="00FA7464" w:rsidP="00EA0FC3">
      <w:pPr>
        <w:pStyle w:val="Akapitzlist"/>
        <w:numPr>
          <w:ilvl w:val="0"/>
          <w:numId w:val="6"/>
        </w:numPr>
      </w:pPr>
      <w:r>
        <w:t>Potrafi zrozumieć polecenia nauczyciela.</w:t>
      </w:r>
    </w:p>
    <w:p w14:paraId="7B6C92AA" w14:textId="77777777" w:rsidR="00EA0FC3" w:rsidRPr="00EA0FC3" w:rsidRDefault="00EA0FC3" w:rsidP="00EA0FC3">
      <w:pPr>
        <w:ind w:left="408"/>
        <w:rPr>
          <w:b/>
          <w:bCs/>
        </w:rPr>
      </w:pPr>
      <w:r w:rsidRPr="00EA0FC3">
        <w:rPr>
          <w:b/>
          <w:bCs/>
        </w:rPr>
        <w:t>Ocena dostateczna:</w:t>
      </w:r>
    </w:p>
    <w:p w14:paraId="0A446B11" w14:textId="77777777" w:rsidR="00EA0FC3" w:rsidRDefault="00FA7464" w:rsidP="00EA0FC3">
      <w:pPr>
        <w:pStyle w:val="Akapitzlist"/>
        <w:numPr>
          <w:ilvl w:val="0"/>
          <w:numId w:val="7"/>
        </w:numPr>
      </w:pPr>
      <w:r>
        <w:t xml:space="preserve">Potrafi zazwyczaj zrozumieć ogólny sens prostych tekstów i rozmów . </w:t>
      </w:r>
    </w:p>
    <w:p w14:paraId="1AF75BE3" w14:textId="77777777" w:rsidR="00EA0FC3" w:rsidRDefault="00FA7464" w:rsidP="00EA0FC3">
      <w:pPr>
        <w:pStyle w:val="Akapitzlist"/>
        <w:numPr>
          <w:ilvl w:val="0"/>
          <w:numId w:val="7"/>
        </w:numPr>
      </w:pPr>
      <w:r>
        <w:t xml:space="preserve">Potrafi zrozumieć część kluczowych informacji w różnorodnych tekstach i rozmowach </w:t>
      </w:r>
    </w:p>
    <w:p w14:paraId="196E2096" w14:textId="77777777" w:rsidR="00EA0FC3" w:rsidRDefault="00FA7464" w:rsidP="00EA0FC3">
      <w:pPr>
        <w:pStyle w:val="Akapitzlist"/>
        <w:numPr>
          <w:ilvl w:val="0"/>
          <w:numId w:val="7"/>
        </w:numPr>
      </w:pPr>
      <w:r>
        <w:t xml:space="preserve">Potrafi wydobyć część potrzebnych informacji i przekształcić je w formę pisemną. </w:t>
      </w:r>
    </w:p>
    <w:p w14:paraId="593C4109" w14:textId="77777777" w:rsidR="00EA0FC3" w:rsidRDefault="00FA7464" w:rsidP="00EA0FC3">
      <w:pPr>
        <w:pStyle w:val="Akapitzlist"/>
        <w:numPr>
          <w:ilvl w:val="0"/>
          <w:numId w:val="7"/>
        </w:numPr>
      </w:pPr>
      <w:r>
        <w:t xml:space="preserve">Potrafi czasem rozpoznać uczucia i reakcje mówiącego. </w:t>
      </w:r>
    </w:p>
    <w:p w14:paraId="5F80688F" w14:textId="77777777" w:rsidR="00AA5AAF" w:rsidRDefault="00FA7464" w:rsidP="00EA0FC3">
      <w:pPr>
        <w:pStyle w:val="Akapitzlist"/>
        <w:numPr>
          <w:ilvl w:val="0"/>
          <w:numId w:val="7"/>
        </w:numPr>
      </w:pPr>
      <w:r>
        <w:lastRenderedPageBreak/>
        <w:t xml:space="preserve">Potrafi rozróżnić większość dźwięków . </w:t>
      </w:r>
    </w:p>
    <w:p w14:paraId="6DAB8B16" w14:textId="77777777" w:rsidR="00AA5AAF" w:rsidRDefault="00FA7464" w:rsidP="00EA0FC3">
      <w:pPr>
        <w:pStyle w:val="Akapitzlist"/>
        <w:numPr>
          <w:ilvl w:val="0"/>
          <w:numId w:val="7"/>
        </w:numPr>
      </w:pPr>
      <w:r>
        <w:t xml:space="preserve">Potrafi zazwyczaj zrozumieć polecenia nauczyciela. </w:t>
      </w:r>
    </w:p>
    <w:p w14:paraId="5A4256A9" w14:textId="77777777" w:rsidR="00AA5AAF" w:rsidRPr="00AA5AAF" w:rsidRDefault="00AA5AAF" w:rsidP="00AA5AAF">
      <w:pPr>
        <w:ind w:left="408"/>
        <w:rPr>
          <w:b/>
          <w:bCs/>
        </w:rPr>
      </w:pPr>
      <w:r w:rsidRPr="00AA5AAF">
        <w:rPr>
          <w:b/>
          <w:bCs/>
        </w:rPr>
        <w:t>Ocena dopuszczająca:</w:t>
      </w:r>
    </w:p>
    <w:p w14:paraId="38F16061" w14:textId="77777777" w:rsidR="00AA5AAF" w:rsidRDefault="00FA7464" w:rsidP="00AA5AAF">
      <w:pPr>
        <w:pStyle w:val="Akapitzlist"/>
        <w:numPr>
          <w:ilvl w:val="0"/>
          <w:numId w:val="8"/>
        </w:numPr>
      </w:pPr>
      <w:r>
        <w:t>Potrafi od czasu d</w:t>
      </w:r>
      <w:r w:rsidR="00AA5AAF">
        <w:t>o</w:t>
      </w:r>
      <w:r>
        <w:t xml:space="preserve"> czasu zrozumieć ogólny sens prostych tekstów i rozmów </w:t>
      </w:r>
    </w:p>
    <w:p w14:paraId="26675B41" w14:textId="77777777" w:rsidR="00AA5AAF" w:rsidRDefault="00FA7464" w:rsidP="00AA5AAF">
      <w:pPr>
        <w:pStyle w:val="Akapitzlist"/>
        <w:numPr>
          <w:ilvl w:val="0"/>
          <w:numId w:val="8"/>
        </w:numPr>
      </w:pPr>
      <w:r>
        <w:t>Potraf</w:t>
      </w:r>
      <w:r w:rsidR="00AA5AAF">
        <w:t>i</w:t>
      </w:r>
      <w:r>
        <w:t xml:space="preserve"> zrozumieć kilka kluczowych informacji w różnorodnych tekstach i rozmowach.</w:t>
      </w:r>
    </w:p>
    <w:p w14:paraId="687F74F7" w14:textId="77777777" w:rsidR="00AA5AAF" w:rsidRDefault="00FA7464" w:rsidP="00AA5AAF">
      <w:pPr>
        <w:pStyle w:val="Akapitzlist"/>
        <w:numPr>
          <w:ilvl w:val="0"/>
          <w:numId w:val="8"/>
        </w:numPr>
      </w:pPr>
      <w:r>
        <w:t>Potrafi wydobyć niedużą ilość potrzebnych informacji i przekształcić je w formę pisemną. Potrafi rzadko rozpoznać uczucia i reakcje mówiącego.</w:t>
      </w:r>
    </w:p>
    <w:p w14:paraId="1916926A" w14:textId="77777777" w:rsidR="00AA5AAF" w:rsidRDefault="00FA7464" w:rsidP="00AA5AAF">
      <w:pPr>
        <w:pStyle w:val="Akapitzlist"/>
        <w:numPr>
          <w:ilvl w:val="0"/>
          <w:numId w:val="8"/>
        </w:numPr>
      </w:pPr>
      <w:r>
        <w:t xml:space="preserve"> Potrafi rozróżnić niektóre dźwięki. </w:t>
      </w:r>
    </w:p>
    <w:p w14:paraId="7D9CD38F" w14:textId="77777777" w:rsidR="00AA5AAF" w:rsidRDefault="00FA7464" w:rsidP="00AA5AAF">
      <w:pPr>
        <w:pStyle w:val="Akapitzlist"/>
        <w:numPr>
          <w:ilvl w:val="0"/>
          <w:numId w:val="8"/>
        </w:numPr>
      </w:pPr>
      <w:r>
        <w:t xml:space="preserve">Potrafi zazwyczaj zrozumieć polecenia nauczyciela, ale może potrzebować pomocy lub podpowiedzi. </w:t>
      </w:r>
    </w:p>
    <w:p w14:paraId="688382E5" w14:textId="77777777" w:rsidR="00AA5AAF" w:rsidRPr="00AA5AAF" w:rsidRDefault="00AA5AAF" w:rsidP="00AA5AAF">
      <w:pPr>
        <w:ind w:left="408"/>
        <w:rPr>
          <w:b/>
          <w:bCs/>
        </w:rPr>
      </w:pPr>
      <w:r w:rsidRPr="00AA5AAF">
        <w:rPr>
          <w:b/>
          <w:bCs/>
        </w:rPr>
        <w:t>Ocena niedostateczna:</w:t>
      </w:r>
    </w:p>
    <w:p w14:paraId="436520BB" w14:textId="5E05D67F" w:rsidR="00AA5AAF" w:rsidRDefault="00AA5AAF" w:rsidP="00AA5AAF">
      <w:pPr>
        <w:pStyle w:val="Akapitzlist"/>
        <w:numPr>
          <w:ilvl w:val="0"/>
          <w:numId w:val="9"/>
        </w:numPr>
      </w:pPr>
      <w:r>
        <w:t>Nie potrafi</w:t>
      </w:r>
      <w:r w:rsidR="00FA7464">
        <w:t xml:space="preserve"> wydobyć  potrzebnych informacji, </w:t>
      </w:r>
      <w:r>
        <w:t>ani</w:t>
      </w:r>
      <w:r w:rsidR="00FA7464">
        <w:t xml:space="preserve"> przekształc</w:t>
      </w:r>
      <w:r>
        <w:t>ić</w:t>
      </w:r>
      <w:r w:rsidR="00FA7464">
        <w:t xml:space="preserve"> ich w formę pisemną</w:t>
      </w:r>
      <w:r>
        <w:t>.</w:t>
      </w:r>
    </w:p>
    <w:p w14:paraId="010FD9D6" w14:textId="77777777" w:rsidR="00AA5AAF" w:rsidRDefault="00FA7464" w:rsidP="00AA5AAF">
      <w:pPr>
        <w:pStyle w:val="Akapitzlist"/>
        <w:numPr>
          <w:ilvl w:val="0"/>
          <w:numId w:val="9"/>
        </w:numPr>
      </w:pPr>
      <w:r>
        <w:t xml:space="preserve"> Zawsze potrzebuje pomocy, aby zrozumieć polecenia nauczyciela. </w:t>
      </w:r>
    </w:p>
    <w:p w14:paraId="2B4DCFBD" w14:textId="77777777" w:rsidR="00AA5AAF" w:rsidRDefault="00AA5AAF" w:rsidP="00AA5AAF">
      <w:pPr>
        <w:pStyle w:val="Akapitzlist"/>
      </w:pPr>
    </w:p>
    <w:p w14:paraId="03F4E05A" w14:textId="347BF856" w:rsidR="00AA5AAF" w:rsidRPr="00DD0BBD" w:rsidRDefault="00FA7464" w:rsidP="00AA5AAF">
      <w:pPr>
        <w:pStyle w:val="Akapitzlist"/>
        <w:ind w:left="360"/>
        <w:rPr>
          <w:b/>
          <w:bCs/>
          <w:sz w:val="24"/>
          <w:szCs w:val="24"/>
        </w:rPr>
      </w:pPr>
      <w:r w:rsidRPr="00DD0BBD">
        <w:rPr>
          <w:b/>
          <w:bCs/>
          <w:sz w:val="24"/>
          <w:szCs w:val="24"/>
        </w:rPr>
        <w:t xml:space="preserve">c) Mówienie </w:t>
      </w:r>
    </w:p>
    <w:p w14:paraId="72BDE544" w14:textId="77777777" w:rsidR="00AA5AAF" w:rsidRPr="00AA5AAF" w:rsidRDefault="00AA5AAF" w:rsidP="00AA5AAF">
      <w:pPr>
        <w:pStyle w:val="Akapitzlist"/>
        <w:ind w:left="360"/>
        <w:rPr>
          <w:b/>
          <w:bCs/>
        </w:rPr>
      </w:pPr>
    </w:p>
    <w:p w14:paraId="406987A3" w14:textId="77777777" w:rsidR="00AA5AAF" w:rsidRPr="00EA0FC3" w:rsidRDefault="00AA5AAF" w:rsidP="00AA5AAF">
      <w:pPr>
        <w:ind w:left="360"/>
        <w:rPr>
          <w:b/>
          <w:bCs/>
        </w:rPr>
      </w:pPr>
      <w:r w:rsidRPr="00EA0FC3">
        <w:rPr>
          <w:b/>
          <w:bCs/>
        </w:rPr>
        <w:t>Ocena celująca:</w:t>
      </w:r>
    </w:p>
    <w:p w14:paraId="2B853FFF" w14:textId="77777777" w:rsidR="00AA5AAF" w:rsidRPr="00EA0FC3" w:rsidRDefault="00AA5AAF" w:rsidP="00AA5AAF">
      <w:pPr>
        <w:ind w:left="360"/>
      </w:pPr>
      <w:r>
        <w:t>Uczeń:</w:t>
      </w:r>
    </w:p>
    <w:p w14:paraId="22E2CB4E" w14:textId="77777777" w:rsidR="00AA5AAF" w:rsidRDefault="00FA7464" w:rsidP="00AA5AAF">
      <w:pPr>
        <w:pStyle w:val="Akapitzlist"/>
        <w:numPr>
          <w:ilvl w:val="0"/>
          <w:numId w:val="10"/>
        </w:numPr>
      </w:pPr>
      <w:r>
        <w:t xml:space="preserve">Potrafi z powodzeniem przekazać wiadomość przy użyciu bogatego słownictwa, z zachowaniem odpowiedniej intonacji. </w:t>
      </w:r>
    </w:p>
    <w:p w14:paraId="5D7EB6A5" w14:textId="77777777" w:rsidR="00AA5AAF" w:rsidRDefault="00FA7464" w:rsidP="00AA5AAF">
      <w:pPr>
        <w:pStyle w:val="Akapitzlist"/>
        <w:numPr>
          <w:ilvl w:val="0"/>
          <w:numId w:val="10"/>
        </w:numPr>
      </w:pPr>
      <w:r>
        <w:t xml:space="preserve">Umie w naturalny sposób włączyć się do rozmowy i wyrazić swoje zdanie </w:t>
      </w:r>
    </w:p>
    <w:p w14:paraId="72F56C65" w14:textId="77777777" w:rsidR="00AA5AAF" w:rsidRDefault="00FA7464" w:rsidP="00AA5AAF">
      <w:pPr>
        <w:pStyle w:val="Akapitzlist"/>
        <w:numPr>
          <w:ilvl w:val="0"/>
          <w:numId w:val="10"/>
        </w:numPr>
      </w:pPr>
      <w:r>
        <w:t>Używa strategii komunikacyjnych dostosowanych do sytuacji.</w:t>
      </w:r>
    </w:p>
    <w:p w14:paraId="4E415C27" w14:textId="7AA6799A" w:rsidR="00AA5AAF" w:rsidRPr="00AA5AAF" w:rsidRDefault="00AA5AAF" w:rsidP="00AA5AAF">
      <w:pPr>
        <w:rPr>
          <w:b/>
          <w:bCs/>
        </w:rPr>
      </w:pPr>
      <w:r>
        <w:rPr>
          <w:b/>
          <w:bCs/>
        </w:rPr>
        <w:t xml:space="preserve">       </w:t>
      </w:r>
      <w:r w:rsidRPr="00AA5AAF">
        <w:rPr>
          <w:b/>
          <w:bCs/>
        </w:rPr>
        <w:t>Ocena bardzo dobra:</w:t>
      </w:r>
    </w:p>
    <w:p w14:paraId="4EC05C7E" w14:textId="77777777" w:rsidR="00AA5AAF" w:rsidRDefault="00FA7464" w:rsidP="00AA5AAF">
      <w:pPr>
        <w:pStyle w:val="Akapitzlist"/>
        <w:numPr>
          <w:ilvl w:val="0"/>
          <w:numId w:val="11"/>
        </w:numPr>
      </w:pPr>
      <w:r>
        <w:t xml:space="preserve">Potrafi z powodzeniem przekazać wiadomość. </w:t>
      </w:r>
    </w:p>
    <w:p w14:paraId="27590F9B" w14:textId="77777777" w:rsidR="00AA5AAF" w:rsidRDefault="00FA7464" w:rsidP="00AA5AAF">
      <w:pPr>
        <w:pStyle w:val="Akapitzlist"/>
        <w:numPr>
          <w:ilvl w:val="0"/>
          <w:numId w:val="11"/>
        </w:numPr>
      </w:pPr>
      <w:r>
        <w:t xml:space="preserve">Potrafi mówić spójnie bez zawahań. </w:t>
      </w:r>
    </w:p>
    <w:p w14:paraId="2767D704" w14:textId="77777777" w:rsidR="00AA5AAF" w:rsidRDefault="00FA7464" w:rsidP="00AA5AAF">
      <w:pPr>
        <w:pStyle w:val="Akapitzlist"/>
        <w:numPr>
          <w:ilvl w:val="0"/>
          <w:numId w:val="11"/>
        </w:numPr>
      </w:pPr>
      <w:r>
        <w:t>Posługuje się poprawnym językiem, popełniając niewiele błędów.</w:t>
      </w:r>
    </w:p>
    <w:p w14:paraId="6C02E1F5" w14:textId="77777777" w:rsidR="00AA5AAF" w:rsidRDefault="00FA7464" w:rsidP="00AA5AAF">
      <w:pPr>
        <w:pStyle w:val="Akapitzlist"/>
        <w:numPr>
          <w:ilvl w:val="0"/>
          <w:numId w:val="11"/>
        </w:numPr>
      </w:pPr>
      <w:r>
        <w:t xml:space="preserve"> Dysponuje dużym zakresem słownictwa dla wyrażania myśli i idei. </w:t>
      </w:r>
    </w:p>
    <w:p w14:paraId="28E7BB70" w14:textId="77777777" w:rsidR="00AA5AAF" w:rsidRDefault="00FA7464" w:rsidP="00AA5AAF">
      <w:pPr>
        <w:pStyle w:val="Akapitzlist"/>
        <w:numPr>
          <w:ilvl w:val="0"/>
          <w:numId w:val="11"/>
        </w:numPr>
      </w:pPr>
      <w:r>
        <w:t xml:space="preserve">Umie w naturalny sposób zabierać głos w rozmowie. Można go zrozumieć bez trudności. </w:t>
      </w:r>
    </w:p>
    <w:p w14:paraId="689F2114" w14:textId="77777777" w:rsidR="00AA5AAF" w:rsidRDefault="00AA5AAF" w:rsidP="00AA5AAF">
      <w:pPr>
        <w:ind w:left="360"/>
      </w:pPr>
      <w:r w:rsidRPr="00AA5AAF">
        <w:rPr>
          <w:b/>
          <w:bCs/>
        </w:rPr>
        <w:lastRenderedPageBreak/>
        <w:t>Ocena dobra</w:t>
      </w:r>
      <w:r>
        <w:t xml:space="preserve">: </w:t>
      </w:r>
    </w:p>
    <w:p w14:paraId="07BCD611" w14:textId="77777777" w:rsidR="00AA5AAF" w:rsidRDefault="00FA7464" w:rsidP="00AA5AAF">
      <w:pPr>
        <w:pStyle w:val="Akapitzlist"/>
        <w:numPr>
          <w:ilvl w:val="0"/>
          <w:numId w:val="12"/>
        </w:numPr>
      </w:pPr>
      <w:r>
        <w:t xml:space="preserve">Przeważnie potrafi z powodzeniem przekazać wiadomość. </w:t>
      </w:r>
    </w:p>
    <w:p w14:paraId="5C70C8A3" w14:textId="77777777" w:rsidR="00AA5AAF" w:rsidRDefault="00FA7464" w:rsidP="00AA5AAF">
      <w:pPr>
        <w:pStyle w:val="Akapitzlist"/>
        <w:numPr>
          <w:ilvl w:val="0"/>
          <w:numId w:val="12"/>
        </w:numPr>
      </w:pPr>
      <w:r>
        <w:t>Potrafi mówić spójnie z lekkim wahaniem.</w:t>
      </w:r>
    </w:p>
    <w:p w14:paraId="13105E77" w14:textId="77777777" w:rsidR="00AA5AAF" w:rsidRDefault="00FA7464" w:rsidP="00AA5AAF">
      <w:pPr>
        <w:pStyle w:val="Akapitzlist"/>
        <w:numPr>
          <w:ilvl w:val="0"/>
          <w:numId w:val="12"/>
        </w:numPr>
      </w:pPr>
      <w:r>
        <w:t xml:space="preserve"> Posługuje się w miarę poprawnym językiem, popełniając niekiedy zauważalne błędy. Dysponuje zakresem słownictwa dla wyrażania myśli i idei. </w:t>
      </w:r>
    </w:p>
    <w:p w14:paraId="2132D60B" w14:textId="77777777" w:rsidR="00AA5AAF" w:rsidRDefault="00FA7464" w:rsidP="00AA5AAF">
      <w:pPr>
        <w:pStyle w:val="Akapitzlist"/>
        <w:numPr>
          <w:ilvl w:val="0"/>
          <w:numId w:val="12"/>
        </w:numPr>
      </w:pPr>
      <w:r>
        <w:t xml:space="preserve">Umie </w:t>
      </w:r>
      <w:r w:rsidR="00AA5AAF">
        <w:t>zazwyczaj w</w:t>
      </w:r>
      <w:r>
        <w:t xml:space="preserve"> naturalny sposób zabierać głos w rozmowie.</w:t>
      </w:r>
    </w:p>
    <w:p w14:paraId="5708455F" w14:textId="77777777" w:rsidR="00AA5AAF" w:rsidRDefault="00FA7464" w:rsidP="00AA5AAF">
      <w:pPr>
        <w:pStyle w:val="Akapitzlist"/>
        <w:numPr>
          <w:ilvl w:val="0"/>
          <w:numId w:val="12"/>
        </w:numPr>
      </w:pPr>
      <w:r>
        <w:t xml:space="preserve"> Można go zazwyczaj zrozumieć bez trudności. </w:t>
      </w:r>
    </w:p>
    <w:p w14:paraId="074C25E7" w14:textId="77777777" w:rsidR="00AA5AAF" w:rsidRPr="008E6B79" w:rsidRDefault="00AA5AAF" w:rsidP="008E6B79">
      <w:pPr>
        <w:ind w:left="360"/>
        <w:rPr>
          <w:b/>
          <w:bCs/>
        </w:rPr>
      </w:pPr>
      <w:r w:rsidRPr="008E6B79">
        <w:rPr>
          <w:b/>
          <w:bCs/>
        </w:rPr>
        <w:t>Ocena dostateczna:</w:t>
      </w:r>
    </w:p>
    <w:p w14:paraId="100FC777" w14:textId="77777777" w:rsidR="008E6B79" w:rsidRDefault="00FA7464" w:rsidP="008E6B79">
      <w:pPr>
        <w:pStyle w:val="Akapitzlist"/>
        <w:numPr>
          <w:ilvl w:val="0"/>
          <w:numId w:val="12"/>
        </w:numPr>
      </w:pPr>
      <w:r>
        <w:t xml:space="preserve">Czasem potrafi z powodzeniem przekazać wiadomość </w:t>
      </w:r>
    </w:p>
    <w:p w14:paraId="3844DDDC" w14:textId="77777777" w:rsidR="008E6B79" w:rsidRDefault="00FA7464" w:rsidP="008E6B79">
      <w:pPr>
        <w:pStyle w:val="Akapitzlist"/>
        <w:numPr>
          <w:ilvl w:val="0"/>
          <w:numId w:val="12"/>
        </w:numPr>
      </w:pPr>
      <w:r>
        <w:t xml:space="preserve">Potrafi mówić spójnie, ale z wyraźnym wahaniem. </w:t>
      </w:r>
    </w:p>
    <w:p w14:paraId="2D2F9D9F" w14:textId="77777777" w:rsidR="008E6B79" w:rsidRDefault="00FA7464" w:rsidP="008E6B79">
      <w:pPr>
        <w:pStyle w:val="Akapitzlist"/>
        <w:numPr>
          <w:ilvl w:val="0"/>
          <w:numId w:val="12"/>
        </w:numPr>
      </w:pPr>
      <w:r>
        <w:t xml:space="preserve">Posługuje się częściowo poprawnym językiem, ale popełnia sporo zauważalnych błędów. Dysponuje ograniczonym zakresem słownictwa dla wyrażania myśli i idei </w:t>
      </w:r>
    </w:p>
    <w:p w14:paraId="2A7EE581" w14:textId="77777777" w:rsidR="008E6B79" w:rsidRDefault="00FA7464" w:rsidP="008E6B79">
      <w:pPr>
        <w:pStyle w:val="Akapitzlist"/>
        <w:numPr>
          <w:ilvl w:val="0"/>
          <w:numId w:val="12"/>
        </w:numPr>
      </w:pPr>
      <w:r>
        <w:t xml:space="preserve">Umie czasami w naturalny sposób zabierać głos w rozmowie </w:t>
      </w:r>
    </w:p>
    <w:p w14:paraId="1807A017" w14:textId="77777777" w:rsidR="008E6B79" w:rsidRDefault="00FA7464" w:rsidP="008E6B79">
      <w:pPr>
        <w:pStyle w:val="Akapitzlist"/>
        <w:numPr>
          <w:ilvl w:val="0"/>
          <w:numId w:val="12"/>
        </w:numPr>
      </w:pPr>
      <w:r>
        <w:t xml:space="preserve">Można go zazwyczaj zrozumieć. </w:t>
      </w:r>
    </w:p>
    <w:p w14:paraId="30435AE4" w14:textId="77777777" w:rsidR="008E6B79" w:rsidRPr="008E6B79" w:rsidRDefault="008E6B79" w:rsidP="008E6B79">
      <w:pPr>
        <w:ind w:left="360"/>
        <w:rPr>
          <w:b/>
          <w:bCs/>
        </w:rPr>
      </w:pPr>
      <w:r w:rsidRPr="008E6B79">
        <w:rPr>
          <w:b/>
          <w:bCs/>
        </w:rPr>
        <w:t>Ocena dopuszczająca:</w:t>
      </w:r>
    </w:p>
    <w:p w14:paraId="6A1EAE99" w14:textId="77777777" w:rsidR="008E6B79" w:rsidRDefault="00FA7464" w:rsidP="008E6B79">
      <w:pPr>
        <w:pStyle w:val="Akapitzlist"/>
        <w:numPr>
          <w:ilvl w:val="0"/>
          <w:numId w:val="13"/>
        </w:numPr>
      </w:pPr>
      <w:r>
        <w:t xml:space="preserve">Czasami potrafi przekazać wiadomość, ale z trudnościami. </w:t>
      </w:r>
    </w:p>
    <w:p w14:paraId="16E72836" w14:textId="77777777" w:rsidR="008E6B79" w:rsidRDefault="00FA7464" w:rsidP="008E6B79">
      <w:pPr>
        <w:pStyle w:val="Akapitzlist"/>
        <w:numPr>
          <w:ilvl w:val="0"/>
          <w:numId w:val="13"/>
        </w:numPr>
      </w:pPr>
      <w:r>
        <w:t>Potrafi czasem mówić spójnie, ale z częstym wahaniem Posługuje się czasami poprawnym językiem, ale popełnia wiele zauważalnych błędów.</w:t>
      </w:r>
    </w:p>
    <w:p w14:paraId="062DB5B8" w14:textId="77777777" w:rsidR="008E6B79" w:rsidRDefault="00FA7464" w:rsidP="008E6B79">
      <w:pPr>
        <w:pStyle w:val="Akapitzlist"/>
        <w:numPr>
          <w:ilvl w:val="0"/>
          <w:numId w:val="13"/>
        </w:numPr>
      </w:pPr>
      <w:r>
        <w:t xml:space="preserve"> Dysponuje bardzo ograniczonym zakresem słownictwa dla wyrażania myśli i idei.</w:t>
      </w:r>
    </w:p>
    <w:p w14:paraId="16A2A677" w14:textId="77777777" w:rsidR="008E6B79" w:rsidRDefault="00FA7464" w:rsidP="008E6B79">
      <w:pPr>
        <w:pStyle w:val="Akapitzlist"/>
        <w:numPr>
          <w:ilvl w:val="0"/>
          <w:numId w:val="13"/>
        </w:numPr>
      </w:pPr>
      <w:r>
        <w:t xml:space="preserve"> Rzadko próbuje zabierać głos w rozmowie </w:t>
      </w:r>
    </w:p>
    <w:p w14:paraId="31A07034" w14:textId="77777777" w:rsidR="008E6B79" w:rsidRDefault="00FA7464" w:rsidP="008E6B79">
      <w:pPr>
        <w:pStyle w:val="Akapitzlist"/>
        <w:numPr>
          <w:ilvl w:val="0"/>
          <w:numId w:val="13"/>
        </w:numPr>
      </w:pPr>
      <w:r>
        <w:t xml:space="preserve">Można go zazwyczaj zrozumieć, ale z pewną trudnością. </w:t>
      </w:r>
    </w:p>
    <w:p w14:paraId="62B290C0" w14:textId="77777777" w:rsidR="008E6B79" w:rsidRPr="008E6B79" w:rsidRDefault="008E6B79" w:rsidP="008E6B79">
      <w:pPr>
        <w:ind w:left="360"/>
        <w:rPr>
          <w:b/>
          <w:bCs/>
        </w:rPr>
      </w:pPr>
      <w:r w:rsidRPr="008E6B79">
        <w:rPr>
          <w:b/>
          <w:bCs/>
        </w:rPr>
        <w:t>Ocena niedostateczna:</w:t>
      </w:r>
    </w:p>
    <w:p w14:paraId="7608F34C" w14:textId="77777777" w:rsidR="008E6B79" w:rsidRDefault="008E6B79" w:rsidP="008E6B79">
      <w:pPr>
        <w:pStyle w:val="Akapitzlist"/>
        <w:numPr>
          <w:ilvl w:val="0"/>
          <w:numId w:val="14"/>
        </w:numPr>
      </w:pPr>
      <w:r>
        <w:t>Nie</w:t>
      </w:r>
      <w:r w:rsidR="00FA7464">
        <w:t xml:space="preserve"> potrafi przekazać wiadomość. Zawsze się waha. </w:t>
      </w:r>
    </w:p>
    <w:p w14:paraId="24871D93" w14:textId="77777777" w:rsidR="008E6B79" w:rsidRDefault="00FA7464" w:rsidP="008E6B79">
      <w:pPr>
        <w:pStyle w:val="Akapitzlist"/>
        <w:numPr>
          <w:ilvl w:val="0"/>
          <w:numId w:val="14"/>
        </w:numPr>
      </w:pPr>
      <w:r>
        <w:t xml:space="preserve">Nie zabiera głosu w rozmowie. </w:t>
      </w:r>
    </w:p>
    <w:p w14:paraId="31AA2C1B" w14:textId="77777777" w:rsidR="008E6B79" w:rsidRDefault="00FA7464" w:rsidP="008E6B79">
      <w:pPr>
        <w:pStyle w:val="Akapitzlist"/>
        <w:numPr>
          <w:ilvl w:val="0"/>
          <w:numId w:val="14"/>
        </w:numPr>
      </w:pPr>
      <w:r>
        <w:t xml:space="preserve">Rzadko można go zrozumieć </w:t>
      </w:r>
    </w:p>
    <w:p w14:paraId="777360D1" w14:textId="77777777" w:rsidR="008E6B79" w:rsidRDefault="008E6B79" w:rsidP="008E6B79">
      <w:pPr>
        <w:pStyle w:val="Akapitzlist"/>
      </w:pPr>
    </w:p>
    <w:p w14:paraId="681766B3" w14:textId="77777777" w:rsidR="008E6B79" w:rsidRPr="00DD0BBD" w:rsidRDefault="00FA7464" w:rsidP="008E6B79">
      <w:pPr>
        <w:pStyle w:val="Akapitzlist"/>
        <w:ind w:left="360"/>
        <w:rPr>
          <w:sz w:val="24"/>
          <w:szCs w:val="24"/>
        </w:rPr>
      </w:pPr>
      <w:r w:rsidRPr="00DD0BBD">
        <w:rPr>
          <w:b/>
          <w:bCs/>
          <w:sz w:val="24"/>
          <w:szCs w:val="24"/>
        </w:rPr>
        <w:t>d) Pisanie</w:t>
      </w:r>
      <w:r w:rsidRPr="00DD0BBD">
        <w:rPr>
          <w:sz w:val="24"/>
          <w:szCs w:val="24"/>
        </w:rPr>
        <w:t xml:space="preserve"> </w:t>
      </w:r>
    </w:p>
    <w:p w14:paraId="7E0ADB35" w14:textId="77777777" w:rsidR="008E6B79" w:rsidRPr="00EA0FC3" w:rsidRDefault="008E6B79" w:rsidP="008E6B79">
      <w:pPr>
        <w:ind w:left="360"/>
        <w:rPr>
          <w:b/>
          <w:bCs/>
        </w:rPr>
      </w:pPr>
      <w:r w:rsidRPr="00EA0FC3">
        <w:rPr>
          <w:b/>
          <w:bCs/>
        </w:rPr>
        <w:t>Ocena celująca:</w:t>
      </w:r>
    </w:p>
    <w:p w14:paraId="2F858BC1" w14:textId="77777777" w:rsidR="008E6B79" w:rsidRDefault="00FA7464" w:rsidP="008E6B79">
      <w:pPr>
        <w:pStyle w:val="Akapitzlist"/>
        <w:numPr>
          <w:ilvl w:val="0"/>
          <w:numId w:val="15"/>
        </w:numPr>
      </w:pPr>
      <w:r>
        <w:lastRenderedPageBreak/>
        <w:t xml:space="preserve">Potrafi przekazać informacje pisemne samodzielnie, bez podanego wzoru. </w:t>
      </w:r>
    </w:p>
    <w:p w14:paraId="6B7BDE91" w14:textId="77777777" w:rsidR="008E6B79" w:rsidRDefault="008E6B79" w:rsidP="008E6B79">
      <w:pPr>
        <w:pStyle w:val="Akapitzlist"/>
        <w:numPr>
          <w:ilvl w:val="0"/>
          <w:numId w:val="15"/>
        </w:numPr>
      </w:pPr>
      <w:r>
        <w:t>P</w:t>
      </w:r>
      <w:r w:rsidR="00FA7464">
        <w:t xml:space="preserve">race cechuje duża kreatywność, bogaty zasób słownictwa i różnorodność struktur gramatycznych. </w:t>
      </w:r>
    </w:p>
    <w:p w14:paraId="13E653A6" w14:textId="77777777" w:rsidR="008E6B79" w:rsidRDefault="00FA7464" w:rsidP="008E6B79">
      <w:pPr>
        <w:pStyle w:val="Akapitzlist"/>
        <w:numPr>
          <w:ilvl w:val="0"/>
          <w:numId w:val="15"/>
        </w:numPr>
      </w:pPr>
      <w:r>
        <w:t xml:space="preserve">Potrafi ukierunkować swoje wysiłki na jasność sformułowań i czytelny przekaz komunikatu. </w:t>
      </w:r>
    </w:p>
    <w:p w14:paraId="0B6418DF" w14:textId="77777777" w:rsidR="008E6B79" w:rsidRDefault="008E6B79" w:rsidP="008E6B79">
      <w:pPr>
        <w:ind w:left="408"/>
        <w:rPr>
          <w:b/>
          <w:bCs/>
        </w:rPr>
      </w:pPr>
      <w:r w:rsidRPr="00AA5AAF">
        <w:rPr>
          <w:b/>
          <w:bCs/>
        </w:rPr>
        <w:t>Ocena bardzo dobra:</w:t>
      </w:r>
    </w:p>
    <w:p w14:paraId="1AEB08D0" w14:textId="77777777" w:rsidR="008E6B79" w:rsidRDefault="00FA7464" w:rsidP="008E6B79">
      <w:pPr>
        <w:pStyle w:val="Akapitzlist"/>
        <w:numPr>
          <w:ilvl w:val="0"/>
          <w:numId w:val="16"/>
        </w:numPr>
      </w:pPr>
      <w:r>
        <w:t>Potrafi napisać zadanie zawierające pełne zdania, proste struktury i słownictwo</w:t>
      </w:r>
    </w:p>
    <w:p w14:paraId="1D5892FF" w14:textId="77777777" w:rsidR="008E6B79" w:rsidRDefault="00FA7464" w:rsidP="008E6B79">
      <w:pPr>
        <w:pStyle w:val="Akapitzlist"/>
        <w:numPr>
          <w:ilvl w:val="0"/>
          <w:numId w:val="16"/>
        </w:numPr>
      </w:pPr>
      <w:r>
        <w:t xml:space="preserve"> Potrafi w sposób spójny zorganizować tekst.</w:t>
      </w:r>
    </w:p>
    <w:p w14:paraId="69167D64" w14:textId="77777777" w:rsidR="008E6B79" w:rsidRDefault="00FA7464" w:rsidP="008E6B79">
      <w:pPr>
        <w:pStyle w:val="Akapitzlist"/>
        <w:numPr>
          <w:ilvl w:val="0"/>
          <w:numId w:val="16"/>
        </w:numPr>
      </w:pPr>
      <w:r>
        <w:t xml:space="preserve"> W zadaniu pisemnym zawiera wszystkie istotne punkty. </w:t>
      </w:r>
    </w:p>
    <w:p w14:paraId="7BC76286" w14:textId="77777777" w:rsidR="008E6B79" w:rsidRDefault="00FA7464" w:rsidP="008E6B79">
      <w:pPr>
        <w:pStyle w:val="Akapitzlist"/>
        <w:numPr>
          <w:ilvl w:val="0"/>
          <w:numId w:val="16"/>
        </w:numPr>
      </w:pPr>
      <w:r>
        <w:t xml:space="preserve">Pisze teksty o odpowiedniej długości. </w:t>
      </w:r>
    </w:p>
    <w:p w14:paraId="5E5639C3" w14:textId="77777777" w:rsidR="008E6B79" w:rsidRDefault="00FA7464" w:rsidP="008E6B79">
      <w:pPr>
        <w:pStyle w:val="Akapitzlist"/>
        <w:numPr>
          <w:ilvl w:val="0"/>
          <w:numId w:val="16"/>
        </w:numPr>
      </w:pPr>
      <w:r>
        <w:t xml:space="preserve">Używa prawidłowej pisowni i interpunkcji. </w:t>
      </w:r>
    </w:p>
    <w:p w14:paraId="696D9DF2" w14:textId="77777777" w:rsidR="008E6B79" w:rsidRDefault="008E6B79" w:rsidP="008E6B79">
      <w:pPr>
        <w:ind w:left="408"/>
      </w:pPr>
      <w:r w:rsidRPr="008E6B79">
        <w:rPr>
          <w:b/>
          <w:bCs/>
        </w:rPr>
        <w:t>Ocena dobra</w:t>
      </w:r>
      <w:r>
        <w:t xml:space="preserve">: </w:t>
      </w:r>
    </w:p>
    <w:p w14:paraId="15AF4978" w14:textId="77777777" w:rsidR="008E6B79" w:rsidRDefault="00FA7464" w:rsidP="008E6B79">
      <w:pPr>
        <w:pStyle w:val="Akapitzlist"/>
        <w:numPr>
          <w:ilvl w:val="0"/>
          <w:numId w:val="16"/>
        </w:numPr>
      </w:pPr>
      <w:r>
        <w:t xml:space="preserve">Potrafi na ogół napisać zadanie zawierające pełne zdania, proste struktury i słownictwo. </w:t>
      </w:r>
    </w:p>
    <w:p w14:paraId="6D353FDC" w14:textId="77777777" w:rsidR="008E6B79" w:rsidRDefault="00FA7464" w:rsidP="008E6B79">
      <w:pPr>
        <w:pStyle w:val="Akapitzlist"/>
        <w:numPr>
          <w:ilvl w:val="0"/>
          <w:numId w:val="16"/>
        </w:numPr>
      </w:pPr>
      <w:r>
        <w:t xml:space="preserve">Pisze teksty na ogół dobrze zorganizowane i spójne. </w:t>
      </w:r>
    </w:p>
    <w:p w14:paraId="59DE1AD4" w14:textId="77777777" w:rsidR="008E6B79" w:rsidRDefault="00FA7464" w:rsidP="008E6B79">
      <w:pPr>
        <w:pStyle w:val="Akapitzlist"/>
        <w:numPr>
          <w:ilvl w:val="0"/>
          <w:numId w:val="16"/>
        </w:numPr>
      </w:pPr>
      <w:r>
        <w:t xml:space="preserve">W zadaniu pisemnym zawiera wszystkie istotne punkty, choć niektórym poświęca niewiele miejsca. </w:t>
      </w:r>
    </w:p>
    <w:p w14:paraId="5335ECB8" w14:textId="77777777" w:rsidR="008E6B79" w:rsidRDefault="00FA7464" w:rsidP="008E6B79">
      <w:pPr>
        <w:pStyle w:val="Akapitzlist"/>
        <w:numPr>
          <w:ilvl w:val="0"/>
          <w:numId w:val="16"/>
        </w:numPr>
      </w:pPr>
      <w:r>
        <w:t xml:space="preserve">Pisze teksty nieco  krótsze od wymaganej długości. </w:t>
      </w:r>
    </w:p>
    <w:p w14:paraId="3059BFCB" w14:textId="77777777" w:rsidR="008E6B79" w:rsidRDefault="00FA7464" w:rsidP="008E6B79">
      <w:pPr>
        <w:pStyle w:val="Akapitzlist"/>
        <w:numPr>
          <w:ilvl w:val="0"/>
          <w:numId w:val="16"/>
        </w:numPr>
      </w:pPr>
      <w:r>
        <w:t xml:space="preserve">Używa przeważnie prawidłowej pisowni i interpunkcji. </w:t>
      </w:r>
    </w:p>
    <w:p w14:paraId="131BC4FF" w14:textId="77777777" w:rsidR="005F49C8" w:rsidRPr="005F49C8" w:rsidRDefault="005F49C8" w:rsidP="005F49C8">
      <w:pPr>
        <w:ind w:left="408"/>
        <w:rPr>
          <w:b/>
          <w:bCs/>
        </w:rPr>
      </w:pPr>
      <w:r w:rsidRPr="005F49C8">
        <w:rPr>
          <w:b/>
          <w:bCs/>
        </w:rPr>
        <w:t>Ocena dostateczna:</w:t>
      </w:r>
    </w:p>
    <w:p w14:paraId="3DADE6E3" w14:textId="77777777" w:rsidR="005F49C8" w:rsidRDefault="00FA7464" w:rsidP="008E6B79">
      <w:pPr>
        <w:pStyle w:val="Akapitzlist"/>
        <w:numPr>
          <w:ilvl w:val="0"/>
          <w:numId w:val="16"/>
        </w:numPr>
      </w:pPr>
      <w:r>
        <w:t xml:space="preserve">Próbuje napisać zadanie zawierające pełne zdania, proste struktury i słownictwo </w:t>
      </w:r>
    </w:p>
    <w:p w14:paraId="5BC68E5C" w14:textId="77777777" w:rsidR="005F49C8" w:rsidRDefault="00FA7464" w:rsidP="008E6B79">
      <w:pPr>
        <w:pStyle w:val="Akapitzlist"/>
        <w:numPr>
          <w:ilvl w:val="0"/>
          <w:numId w:val="16"/>
        </w:numPr>
      </w:pPr>
      <w:r>
        <w:t xml:space="preserve">Potrafi zorganizować tekst, który mógłby być bardziej spójny. </w:t>
      </w:r>
    </w:p>
    <w:p w14:paraId="7FA331A8" w14:textId="77777777" w:rsidR="005F49C8" w:rsidRDefault="00FA7464" w:rsidP="008E6B79">
      <w:pPr>
        <w:pStyle w:val="Akapitzlist"/>
        <w:numPr>
          <w:ilvl w:val="0"/>
          <w:numId w:val="16"/>
        </w:numPr>
      </w:pPr>
      <w:r>
        <w:t xml:space="preserve">W zadaniu pisemnym zawiera większość istotnych punktów. </w:t>
      </w:r>
    </w:p>
    <w:p w14:paraId="7498C433" w14:textId="77777777" w:rsidR="005F49C8" w:rsidRDefault="00FA7464" w:rsidP="008E6B79">
      <w:pPr>
        <w:pStyle w:val="Akapitzlist"/>
        <w:numPr>
          <w:ilvl w:val="0"/>
          <w:numId w:val="16"/>
        </w:numPr>
      </w:pPr>
      <w:r>
        <w:t xml:space="preserve">Zdarza mu się pisać teksty znacznie krótsze od wymaganej długości </w:t>
      </w:r>
    </w:p>
    <w:p w14:paraId="103F2B5C" w14:textId="7D0428B7" w:rsidR="005F49C8" w:rsidRDefault="00FA7464" w:rsidP="008E6B79">
      <w:pPr>
        <w:pStyle w:val="Akapitzlist"/>
        <w:numPr>
          <w:ilvl w:val="0"/>
          <w:numId w:val="16"/>
        </w:numPr>
      </w:pPr>
      <w:r>
        <w:t xml:space="preserve">Używa czasem nieprawidłowej pisowni i interpunkcji. </w:t>
      </w:r>
    </w:p>
    <w:p w14:paraId="5C76EDC0" w14:textId="77777777" w:rsidR="005F49C8" w:rsidRPr="005F49C8" w:rsidRDefault="005F49C8" w:rsidP="005F49C8">
      <w:pPr>
        <w:ind w:left="408"/>
        <w:rPr>
          <w:b/>
          <w:bCs/>
        </w:rPr>
      </w:pPr>
      <w:r w:rsidRPr="005F49C8">
        <w:rPr>
          <w:b/>
          <w:bCs/>
        </w:rPr>
        <w:t>Ocena dopuszczająca:</w:t>
      </w:r>
    </w:p>
    <w:p w14:paraId="7F1A12EE" w14:textId="77777777" w:rsidR="005F49C8" w:rsidRDefault="00FA7464" w:rsidP="005F49C8">
      <w:pPr>
        <w:pStyle w:val="Akapitzlist"/>
        <w:numPr>
          <w:ilvl w:val="0"/>
          <w:numId w:val="17"/>
        </w:numPr>
      </w:pPr>
      <w:r>
        <w:t xml:space="preserve">Ma trudności z napisaniem zadania zawierającego pełne zdania, proste struktury i słownictwo. Tekst bywa spójny, ale brak mu organizacji. </w:t>
      </w:r>
    </w:p>
    <w:p w14:paraId="2E5F0918" w14:textId="77777777" w:rsidR="005F49C8" w:rsidRDefault="00FA7464" w:rsidP="005F49C8">
      <w:pPr>
        <w:pStyle w:val="Akapitzlist"/>
        <w:numPr>
          <w:ilvl w:val="0"/>
          <w:numId w:val="17"/>
        </w:numPr>
      </w:pPr>
      <w:r>
        <w:t xml:space="preserve">W zadaniu pisemnym zawiera niektóre istotne punkty. </w:t>
      </w:r>
    </w:p>
    <w:p w14:paraId="3FE12AAB" w14:textId="77777777" w:rsidR="005F49C8" w:rsidRDefault="00FA7464" w:rsidP="005F49C8">
      <w:pPr>
        <w:pStyle w:val="Akapitzlist"/>
        <w:numPr>
          <w:ilvl w:val="0"/>
          <w:numId w:val="17"/>
        </w:numPr>
      </w:pPr>
      <w:r>
        <w:t>Zdarza mu się pisać teksty znacznie  krótsze od wymaganej długości</w:t>
      </w:r>
    </w:p>
    <w:p w14:paraId="67F91D85" w14:textId="77777777" w:rsidR="005F49C8" w:rsidRDefault="00FA7464" w:rsidP="005F49C8">
      <w:pPr>
        <w:pStyle w:val="Akapitzlist"/>
        <w:numPr>
          <w:ilvl w:val="0"/>
          <w:numId w:val="17"/>
        </w:numPr>
      </w:pPr>
      <w:r>
        <w:t xml:space="preserve"> Używa w większości nieprawidłowej pisowni i interpunkcji. </w:t>
      </w:r>
    </w:p>
    <w:p w14:paraId="345F1A03" w14:textId="77777777" w:rsidR="005F49C8" w:rsidRPr="005F49C8" w:rsidRDefault="005F49C8" w:rsidP="005F49C8">
      <w:pPr>
        <w:ind w:left="408"/>
        <w:rPr>
          <w:b/>
          <w:bCs/>
        </w:rPr>
      </w:pPr>
      <w:r w:rsidRPr="005F49C8">
        <w:rPr>
          <w:b/>
          <w:bCs/>
        </w:rPr>
        <w:lastRenderedPageBreak/>
        <w:t>Ocena niedostateczna:</w:t>
      </w:r>
    </w:p>
    <w:p w14:paraId="558C8628" w14:textId="77777777" w:rsidR="005F49C8" w:rsidRDefault="00FA7464" w:rsidP="005F49C8">
      <w:pPr>
        <w:pStyle w:val="Akapitzlist"/>
        <w:numPr>
          <w:ilvl w:val="0"/>
          <w:numId w:val="18"/>
        </w:numPr>
      </w:pPr>
      <w:r>
        <w:t xml:space="preserve">Używa głównie niepoprawnej pisowni i interpunkcji. </w:t>
      </w:r>
    </w:p>
    <w:p w14:paraId="1AEA53AB" w14:textId="77777777" w:rsidR="005F49C8" w:rsidRDefault="00FA7464" w:rsidP="005F49C8">
      <w:pPr>
        <w:pStyle w:val="Akapitzlist"/>
        <w:numPr>
          <w:ilvl w:val="0"/>
          <w:numId w:val="18"/>
        </w:numPr>
      </w:pPr>
      <w:r>
        <w:t xml:space="preserve">Prace na ogół są zbyt krótkie i nie związane z tematem. </w:t>
      </w:r>
    </w:p>
    <w:p w14:paraId="511C195F" w14:textId="1F5EABDF" w:rsidR="005F49C8" w:rsidRPr="00DD0BBD" w:rsidRDefault="00FA7464" w:rsidP="005F49C8">
      <w:pPr>
        <w:ind w:left="360"/>
        <w:rPr>
          <w:sz w:val="24"/>
          <w:szCs w:val="24"/>
        </w:rPr>
      </w:pPr>
      <w:r w:rsidRPr="00DD0BBD">
        <w:rPr>
          <w:b/>
          <w:bCs/>
          <w:sz w:val="24"/>
          <w:szCs w:val="24"/>
        </w:rPr>
        <w:t>e) Czytanie</w:t>
      </w:r>
      <w:r w:rsidRPr="00DD0BBD">
        <w:rPr>
          <w:sz w:val="24"/>
          <w:szCs w:val="24"/>
        </w:rPr>
        <w:t xml:space="preserve"> </w:t>
      </w:r>
      <w:r w:rsidR="005F49C8" w:rsidRPr="00DD0BBD">
        <w:rPr>
          <w:sz w:val="24"/>
          <w:szCs w:val="24"/>
        </w:rPr>
        <w:t>( rozumienie tekstu)</w:t>
      </w:r>
    </w:p>
    <w:p w14:paraId="6C771B04" w14:textId="77777777" w:rsidR="005F49C8" w:rsidRPr="00EA0FC3" w:rsidRDefault="005F49C8" w:rsidP="005F49C8">
      <w:pPr>
        <w:rPr>
          <w:b/>
          <w:bCs/>
        </w:rPr>
      </w:pPr>
      <w:r w:rsidRPr="00EA0FC3">
        <w:rPr>
          <w:b/>
          <w:bCs/>
        </w:rPr>
        <w:t>Ocena celująca:</w:t>
      </w:r>
    </w:p>
    <w:p w14:paraId="5F9EDC52" w14:textId="2DC78ED1" w:rsidR="005F49C8" w:rsidRDefault="005F49C8" w:rsidP="005F49C8">
      <w:r>
        <w:t>Uczeń:</w:t>
      </w:r>
    </w:p>
    <w:p w14:paraId="37D6207A" w14:textId="77777777" w:rsidR="005F49C8" w:rsidRDefault="00FA7464" w:rsidP="005F49C8">
      <w:pPr>
        <w:pStyle w:val="Akapitzlist"/>
        <w:numPr>
          <w:ilvl w:val="0"/>
          <w:numId w:val="19"/>
        </w:numPr>
      </w:pPr>
      <w:r>
        <w:t xml:space="preserve">Prawie zawsze potrafi bezbłędnie odpowiedzieć na pytania dotyczące tekstu. </w:t>
      </w:r>
    </w:p>
    <w:p w14:paraId="2DF88BC0" w14:textId="73F78F42" w:rsidR="005F49C8" w:rsidRDefault="00CC6855" w:rsidP="005F49C8">
      <w:pPr>
        <w:pStyle w:val="Akapitzlist"/>
        <w:numPr>
          <w:ilvl w:val="0"/>
          <w:numId w:val="19"/>
        </w:numPr>
      </w:pPr>
      <w:r>
        <w:t>Bezbłędnie wymawia słowa i stosuje właściwy akcent i intonację zdania.</w:t>
      </w:r>
    </w:p>
    <w:p w14:paraId="24212B58" w14:textId="7480B25F" w:rsidR="00CC6855" w:rsidRDefault="00CC6855" w:rsidP="005F49C8">
      <w:pPr>
        <w:pStyle w:val="Akapitzlist"/>
        <w:numPr>
          <w:ilvl w:val="0"/>
          <w:numId w:val="19"/>
        </w:numPr>
      </w:pPr>
      <w:r>
        <w:t>Wykazuje szybkie i płynne tempo</w:t>
      </w:r>
    </w:p>
    <w:p w14:paraId="2F5A4668" w14:textId="77777777" w:rsidR="005F49C8" w:rsidRPr="005F49C8" w:rsidRDefault="005F49C8" w:rsidP="005F49C8">
      <w:pPr>
        <w:rPr>
          <w:b/>
          <w:bCs/>
        </w:rPr>
      </w:pPr>
      <w:r w:rsidRPr="005F49C8">
        <w:rPr>
          <w:b/>
          <w:bCs/>
        </w:rPr>
        <w:t>Ocena bardzo dobra:</w:t>
      </w:r>
    </w:p>
    <w:p w14:paraId="7D264C85" w14:textId="77777777" w:rsidR="00CC6855" w:rsidRDefault="00FA7464" w:rsidP="005F49C8">
      <w:pPr>
        <w:pStyle w:val="Akapitzlist"/>
        <w:numPr>
          <w:ilvl w:val="0"/>
          <w:numId w:val="19"/>
        </w:numPr>
      </w:pPr>
      <w:r>
        <w:t>Najczęściej potrafi bezbłędnie odpowiedzieć na pytania dotyczące tekstu.</w:t>
      </w:r>
    </w:p>
    <w:p w14:paraId="2563777A" w14:textId="77777777" w:rsidR="00CC6855" w:rsidRDefault="00CC6855" w:rsidP="005F49C8">
      <w:pPr>
        <w:pStyle w:val="Akapitzlist"/>
        <w:numPr>
          <w:ilvl w:val="0"/>
          <w:numId w:val="19"/>
        </w:numPr>
      </w:pPr>
      <w:r>
        <w:t>Przeważnie poprawnie wymawia słowa i stosuje właściwy akcent i intonację zdania</w:t>
      </w:r>
      <w:r w:rsidR="00FA7464">
        <w:t xml:space="preserve"> </w:t>
      </w:r>
    </w:p>
    <w:p w14:paraId="16ABF59E" w14:textId="26D4E7F0" w:rsidR="00CC6855" w:rsidRDefault="00CC6855" w:rsidP="005F49C8">
      <w:pPr>
        <w:pStyle w:val="Akapitzlist"/>
        <w:numPr>
          <w:ilvl w:val="0"/>
          <w:numId w:val="19"/>
        </w:numPr>
      </w:pPr>
      <w:r>
        <w:t>Czyta płynnie</w:t>
      </w:r>
    </w:p>
    <w:p w14:paraId="243694D9" w14:textId="77777777" w:rsidR="00CC6855" w:rsidRDefault="00CC6855" w:rsidP="00CC6855">
      <w:pPr>
        <w:pStyle w:val="Akapitzlist"/>
      </w:pPr>
    </w:p>
    <w:p w14:paraId="273A31C6" w14:textId="77777777" w:rsidR="00CC6855" w:rsidRDefault="00CC6855" w:rsidP="00CC6855">
      <w:r w:rsidRPr="008E6B79">
        <w:rPr>
          <w:b/>
          <w:bCs/>
        </w:rPr>
        <w:t>Ocena dobra</w:t>
      </w:r>
      <w:r>
        <w:t xml:space="preserve">: </w:t>
      </w:r>
    </w:p>
    <w:p w14:paraId="120B17CE" w14:textId="77777777" w:rsidR="00CC6855" w:rsidRDefault="00FA7464" w:rsidP="00CC6855">
      <w:pPr>
        <w:pStyle w:val="Akapitzlist"/>
        <w:numPr>
          <w:ilvl w:val="0"/>
          <w:numId w:val="20"/>
        </w:numPr>
      </w:pPr>
      <w:r>
        <w:t>Zazwyczaj potrafi bezbłędnie odpowiedzieć na pytania dotyczące tekstu.</w:t>
      </w:r>
    </w:p>
    <w:p w14:paraId="3C5ED48B" w14:textId="555FCE01" w:rsidR="00CC6855" w:rsidRDefault="00CC6855" w:rsidP="00CC6855">
      <w:pPr>
        <w:pStyle w:val="Akapitzlist"/>
        <w:numPr>
          <w:ilvl w:val="0"/>
          <w:numId w:val="20"/>
        </w:numPr>
      </w:pPr>
      <w:r>
        <w:t xml:space="preserve">Zazwyczaj poprawnie wymawia słowa i stosuje właściwy akcent i intonację zdania </w:t>
      </w:r>
    </w:p>
    <w:p w14:paraId="1D0CA78C" w14:textId="4812B002" w:rsidR="00CC6855" w:rsidRDefault="00CC6855" w:rsidP="00CC6855">
      <w:pPr>
        <w:pStyle w:val="Akapitzlist"/>
        <w:numPr>
          <w:ilvl w:val="0"/>
          <w:numId w:val="20"/>
        </w:numPr>
      </w:pPr>
      <w:r>
        <w:t>Czyta płynnie w wolny tempie</w:t>
      </w:r>
    </w:p>
    <w:p w14:paraId="0984718A" w14:textId="77777777" w:rsidR="00CC6855" w:rsidRDefault="00CC6855" w:rsidP="00CC6855">
      <w:pPr>
        <w:pStyle w:val="Akapitzlist"/>
      </w:pPr>
    </w:p>
    <w:p w14:paraId="68EC02D9" w14:textId="77777777" w:rsidR="00CC6855" w:rsidRPr="005F49C8" w:rsidRDefault="00FA7464" w:rsidP="00CC6855">
      <w:pPr>
        <w:rPr>
          <w:b/>
          <w:bCs/>
        </w:rPr>
      </w:pPr>
      <w:r>
        <w:t xml:space="preserve"> </w:t>
      </w:r>
      <w:r w:rsidR="00CC6855" w:rsidRPr="005F49C8">
        <w:rPr>
          <w:b/>
          <w:bCs/>
        </w:rPr>
        <w:t>Ocena dostateczna:</w:t>
      </w:r>
    </w:p>
    <w:p w14:paraId="2DC5BD8F" w14:textId="77777777" w:rsidR="00CC6855" w:rsidRDefault="00FA7464" w:rsidP="00CC6855">
      <w:pPr>
        <w:pStyle w:val="Akapitzlist"/>
        <w:numPr>
          <w:ilvl w:val="0"/>
          <w:numId w:val="21"/>
        </w:numPr>
      </w:pPr>
      <w:r>
        <w:t>Czasami potrafi odpowiedzieć na pytania dotyczące tekstu.</w:t>
      </w:r>
    </w:p>
    <w:p w14:paraId="7D775F7E" w14:textId="77777777" w:rsidR="000D52F0" w:rsidRDefault="000D52F0" w:rsidP="00CC6855">
      <w:pPr>
        <w:pStyle w:val="Akapitzlist"/>
        <w:numPr>
          <w:ilvl w:val="0"/>
          <w:numId w:val="21"/>
        </w:numPr>
      </w:pPr>
      <w:r>
        <w:t>Czyta wolno i popełnia błędy w wymowie</w:t>
      </w:r>
    </w:p>
    <w:p w14:paraId="670B0D07" w14:textId="77777777" w:rsidR="000D52F0" w:rsidRPr="000D52F0" w:rsidRDefault="000D52F0" w:rsidP="000D52F0">
      <w:pPr>
        <w:ind w:left="360"/>
        <w:rPr>
          <w:b/>
          <w:bCs/>
        </w:rPr>
      </w:pPr>
      <w:r w:rsidRPr="000D52F0">
        <w:rPr>
          <w:b/>
          <w:bCs/>
        </w:rPr>
        <w:t>Ocena dopuszczająca:</w:t>
      </w:r>
    </w:p>
    <w:p w14:paraId="152A9B79" w14:textId="77777777" w:rsidR="000D52F0" w:rsidRDefault="00FA7464" w:rsidP="000D52F0">
      <w:pPr>
        <w:pStyle w:val="Akapitzlist"/>
        <w:numPr>
          <w:ilvl w:val="0"/>
          <w:numId w:val="22"/>
        </w:numPr>
      </w:pPr>
      <w:r>
        <w:lastRenderedPageBreak/>
        <w:t xml:space="preserve">Rzadko potrafi odpowiedzieć na pytania dotyczące tekstu </w:t>
      </w:r>
    </w:p>
    <w:p w14:paraId="21DE6C00" w14:textId="254A5C1C" w:rsidR="000D52F0" w:rsidRDefault="000D52F0" w:rsidP="000D52F0">
      <w:pPr>
        <w:pStyle w:val="Akapitzlist"/>
        <w:numPr>
          <w:ilvl w:val="0"/>
          <w:numId w:val="22"/>
        </w:numPr>
      </w:pPr>
      <w:r>
        <w:t>Często popełnia błędy w wymowie wyrazów</w:t>
      </w:r>
    </w:p>
    <w:p w14:paraId="20C74CD7" w14:textId="77777777" w:rsidR="000D52F0" w:rsidRPr="000D52F0" w:rsidRDefault="000D52F0" w:rsidP="000D52F0">
      <w:pPr>
        <w:ind w:left="360"/>
        <w:rPr>
          <w:b/>
          <w:bCs/>
        </w:rPr>
      </w:pPr>
      <w:r w:rsidRPr="000D52F0">
        <w:rPr>
          <w:b/>
          <w:bCs/>
        </w:rPr>
        <w:t>Ocena niedostateczna:</w:t>
      </w:r>
    </w:p>
    <w:p w14:paraId="479FF06B" w14:textId="77777777" w:rsidR="000D52F0" w:rsidRDefault="000D52F0" w:rsidP="000D52F0">
      <w:pPr>
        <w:pStyle w:val="Akapitzlist"/>
      </w:pPr>
    </w:p>
    <w:p w14:paraId="70711C04" w14:textId="77777777" w:rsidR="000D52F0" w:rsidRDefault="000D52F0" w:rsidP="000D52F0">
      <w:pPr>
        <w:pStyle w:val="Akapitzlist"/>
        <w:numPr>
          <w:ilvl w:val="0"/>
          <w:numId w:val="22"/>
        </w:numPr>
      </w:pPr>
      <w:r>
        <w:t>Nie potrafi poprawnie czytać wyrazów</w:t>
      </w:r>
    </w:p>
    <w:p w14:paraId="1F031557" w14:textId="77777777" w:rsidR="000D52F0" w:rsidRDefault="00FA7464" w:rsidP="000D52F0">
      <w:pPr>
        <w:pStyle w:val="Akapitzlist"/>
        <w:numPr>
          <w:ilvl w:val="0"/>
          <w:numId w:val="22"/>
        </w:numPr>
      </w:pPr>
      <w:r>
        <w:t xml:space="preserve"> Nigdy nie potrafi odpowiedzieć na pytania dotyczące tekstu.</w:t>
      </w:r>
    </w:p>
    <w:p w14:paraId="11D12CE1" w14:textId="77777777" w:rsidR="000D52F0" w:rsidRDefault="000D52F0" w:rsidP="000D52F0">
      <w:pPr>
        <w:pStyle w:val="Akapitzlist"/>
      </w:pPr>
    </w:p>
    <w:p w14:paraId="1F8843C4" w14:textId="77777777" w:rsidR="000D52F0" w:rsidRDefault="00FA7464" w:rsidP="000D52F0">
      <w:pPr>
        <w:pStyle w:val="Akapitzlist"/>
      </w:pPr>
      <w:r w:rsidRPr="000D52F0">
        <w:rPr>
          <w:b/>
          <w:bCs/>
        </w:rPr>
        <w:t xml:space="preserve"> Inne umiejętności (tylko na ocenę celującą</w:t>
      </w:r>
      <w:r>
        <w:t xml:space="preserve">): </w:t>
      </w:r>
    </w:p>
    <w:p w14:paraId="3BF2D8EA" w14:textId="77777777" w:rsidR="000D52F0" w:rsidRDefault="00FA7464" w:rsidP="000D52F0">
      <w:pPr>
        <w:pStyle w:val="Akapitzlist"/>
      </w:pPr>
      <w:r>
        <w:sym w:font="Symbol" w:char="F0B7"/>
      </w:r>
      <w:r>
        <w:t xml:space="preserve"> Widzi potrzebę znajomości języka niemieckiego. </w:t>
      </w:r>
    </w:p>
    <w:p w14:paraId="1CB6E206" w14:textId="77777777" w:rsidR="000D52F0" w:rsidRDefault="00FA7464" w:rsidP="000D52F0">
      <w:pPr>
        <w:pStyle w:val="Akapitzlist"/>
      </w:pPr>
      <w:r>
        <w:sym w:font="Symbol" w:char="F0B7"/>
      </w:r>
      <w:r>
        <w:t xml:space="preserve"> Potrafi przejąć znaczną część odpowiedzialności za własną naukę i jej efekty. </w:t>
      </w:r>
    </w:p>
    <w:p w14:paraId="2204884B" w14:textId="77777777" w:rsidR="000D52F0" w:rsidRDefault="00FA7464" w:rsidP="000D52F0">
      <w:pPr>
        <w:pStyle w:val="Akapitzlist"/>
      </w:pPr>
      <w:r>
        <w:sym w:font="Symbol" w:char="F0B7"/>
      </w:r>
      <w:r>
        <w:t xml:space="preserve"> Traktuje stopnie jak informację zwrotną na temat efektów własnej pracy oraz wskazówkę do dalszej nauki, nie zaś jako narzędzie kary lub nagrody. </w:t>
      </w:r>
    </w:p>
    <w:p w14:paraId="073AB9D4" w14:textId="77777777" w:rsidR="000D52F0" w:rsidRDefault="00FA7464" w:rsidP="000D52F0">
      <w:pPr>
        <w:pStyle w:val="Akapitzlist"/>
      </w:pPr>
      <w:r>
        <w:sym w:font="Symbol" w:char="F0B7"/>
      </w:r>
      <w:r>
        <w:t xml:space="preserve"> Potrafi indywidualizować swój tok nauki w sytuacjach, w których jego poziom znajomości języka wykracza poza program realizowany w klasie (jest gotowy do samodzielnej pracy z dodatkowymi materiałami). </w:t>
      </w:r>
    </w:p>
    <w:p w14:paraId="12F8FF78" w14:textId="77777777" w:rsidR="000D52F0" w:rsidRDefault="00FA7464" w:rsidP="000D52F0">
      <w:pPr>
        <w:pStyle w:val="Akapitzlist"/>
      </w:pPr>
      <w:r>
        <w:t>Zasady dotyczące uczniów posiadających opinie PPP w sprawie dostosowania wymagań edukacyjnych do indywidualnych potrzeb psychofizycznych i edukacyjnych uczniów oraz uczniów z upośledzeniem umysłowym i dysleksją rozwojową.</w:t>
      </w:r>
    </w:p>
    <w:p w14:paraId="002B749C" w14:textId="77777777" w:rsidR="000D52F0" w:rsidRDefault="000D52F0" w:rsidP="000D52F0">
      <w:pPr>
        <w:pStyle w:val="Akapitzlist"/>
      </w:pPr>
    </w:p>
    <w:p w14:paraId="2A975C97" w14:textId="648018CD" w:rsidR="000D52F0" w:rsidRDefault="00FA7464" w:rsidP="000D52F0">
      <w:pPr>
        <w:pStyle w:val="Akapitzlist"/>
      </w:pPr>
      <w:r>
        <w:t xml:space="preserve"> </w:t>
      </w:r>
      <w:r w:rsidRPr="00DD0BBD">
        <w:rPr>
          <w:b/>
          <w:bCs/>
        </w:rPr>
        <w:sym w:font="Symbol" w:char="F0B7"/>
      </w:r>
      <w:r w:rsidRPr="00DD0BBD">
        <w:rPr>
          <w:b/>
          <w:bCs/>
        </w:rPr>
        <w:t xml:space="preserve"> Uczeń z opinią z PPP na temat specyficznych trudności w uczeniu się</w:t>
      </w:r>
      <w:r>
        <w:t>, pisze testy gramatyczno</w:t>
      </w:r>
      <w:r w:rsidR="000D52F0">
        <w:t>-</w:t>
      </w:r>
      <w:r>
        <w:t>leksykalne/prace klasowe, kartkówki i prace domowe</w:t>
      </w:r>
      <w:r w:rsidR="00DE6F3C">
        <w:t xml:space="preserve"> w zakresie</w:t>
      </w:r>
      <w:r>
        <w:t xml:space="preserve"> dostosowan</w:t>
      </w:r>
      <w:r w:rsidR="00DE6F3C">
        <w:t xml:space="preserve">ym </w:t>
      </w:r>
      <w:r>
        <w:t xml:space="preserve">do swoich potrzeb i możliwości. </w:t>
      </w:r>
    </w:p>
    <w:p w14:paraId="0C326BA3" w14:textId="77777777" w:rsidR="000D52F0" w:rsidRDefault="00FA7464" w:rsidP="000D52F0">
      <w:pPr>
        <w:pStyle w:val="Akapitzlist"/>
      </w:pPr>
      <w:r>
        <w:sym w:font="Symbol" w:char="F0B7"/>
      </w:r>
      <w:r>
        <w:t xml:space="preserve"> Uczeń z upośledzeniem umysłowym w stopniu lekkim uczy się według odrębnego programu specjalnego, zgodnego jednak z programem nauczania języka dla klas IV-VII. Wyszczególnione są treści programowe, które uczeń powinien opanować. Oceniany jest zgodnie z wkładem pracy i wysiłkiem proporcjonalnym do swoich możliwości. Może on otrzymać ocenę bardzo dobrą, jeżeli spełni postawione mu wymagania.</w:t>
      </w:r>
    </w:p>
    <w:p w14:paraId="637AB0AD" w14:textId="6B0ADDCD" w:rsidR="00785DCA" w:rsidRDefault="00FA7464" w:rsidP="000D52F0">
      <w:pPr>
        <w:pStyle w:val="Akapitzlist"/>
      </w:pPr>
      <w:r>
        <w:t xml:space="preserve"> </w:t>
      </w:r>
      <w:r>
        <w:sym w:font="Symbol" w:char="F0B7"/>
      </w:r>
      <w:r>
        <w:t xml:space="preserve"> </w:t>
      </w:r>
      <w:r w:rsidRPr="00DD0BBD">
        <w:rPr>
          <w:b/>
          <w:bCs/>
        </w:rPr>
        <w:t>Uczniowie posiadający opinię stwierdzającą dysleksję rozwojową</w:t>
      </w:r>
      <w:r>
        <w:t xml:space="preserve"> mają wydłużony czas pracy na pracach klasowych, sprawdzianach, mogą wybrać formę odpowiedzi pisemną lub ustną (pod warunkiem, że dotrzymają terminu zaliczenia), nauczyciel nie bierze pod uwagę niestarannego pisma, ale wykazuje się cierpliwością przy odczytywaniu prac pisemnych. Nie bierze też pod uwagę błędów literowych</w:t>
      </w:r>
      <w:r w:rsidR="00DD0BBD">
        <w:t xml:space="preserve"> a w przypadku dysortografii  również ortograficznych. </w:t>
      </w:r>
      <w:r>
        <w:t>Upewnia się, że uczeń zrozumiał polecenie, a w razie potrzeby powtarza je po polsku.</w:t>
      </w:r>
    </w:p>
    <w:p w14:paraId="6062B145" w14:textId="77777777" w:rsidR="00D45745" w:rsidRDefault="00D45745" w:rsidP="000D52F0">
      <w:pPr>
        <w:pStyle w:val="Akapitzlist"/>
      </w:pPr>
    </w:p>
    <w:p w14:paraId="7F36244F" w14:textId="77777777" w:rsidR="00D45745" w:rsidRDefault="00D45745" w:rsidP="000D52F0">
      <w:pPr>
        <w:pStyle w:val="Akapitzlist"/>
      </w:pPr>
    </w:p>
    <w:p w14:paraId="4994C279" w14:textId="77777777" w:rsidR="00CB02F7" w:rsidRDefault="00CB02F7" w:rsidP="000D52F0">
      <w:pPr>
        <w:pStyle w:val="Akapitzlist"/>
      </w:pPr>
    </w:p>
    <w:p w14:paraId="2C29237A" w14:textId="3B0AA172" w:rsidR="00C92E2A" w:rsidRPr="00CC13E6" w:rsidRDefault="00C92E2A" w:rsidP="00C92E2A">
      <w:pPr>
        <w:jc w:val="center"/>
        <w:rPr>
          <w:b/>
          <w:bCs/>
        </w:rPr>
      </w:pPr>
      <w:r w:rsidRPr="00CC13E6">
        <w:rPr>
          <w:b/>
          <w:bCs/>
        </w:rPr>
        <w:lastRenderedPageBreak/>
        <w:t xml:space="preserve">WYMAGANIA EDUKACYJNE DLA UCZNIÓW ZE SPECJALNYMI POTRZEBAMI EDUKACYJNYMI (DYSLEKSJA, DYSORTOGRAFIA) NIEZBĘDNE DO UZYSKANIA POSZCZEGÓLNYCH </w:t>
      </w:r>
      <w:r>
        <w:rPr>
          <w:b/>
          <w:bCs/>
        </w:rPr>
        <w:t xml:space="preserve">  </w:t>
      </w:r>
      <w:r w:rsidRPr="00CC13E6">
        <w:rPr>
          <w:b/>
          <w:bCs/>
        </w:rPr>
        <w:t>OCEN KLASYFIKACYJNYCH Z JĘZYKA NIEMIECKIEGO</w:t>
      </w:r>
    </w:p>
    <w:p w14:paraId="4142B75E" w14:textId="77777777" w:rsidR="00C92E2A" w:rsidRDefault="00C92E2A" w:rsidP="00C92E2A">
      <w:r w:rsidRPr="00077B4F">
        <w:rPr>
          <w:b/>
          <w:bCs/>
        </w:rPr>
        <w:t>ocena celująca</w:t>
      </w:r>
      <w:r>
        <w:t>:</w:t>
      </w:r>
    </w:p>
    <w:p w14:paraId="378165E5" w14:textId="77777777" w:rsidR="00C92E2A" w:rsidRDefault="00C92E2A" w:rsidP="00C92E2A">
      <w:r>
        <w:t xml:space="preserve">Uczeń: </w:t>
      </w:r>
    </w:p>
    <w:p w14:paraId="7A2EC65F" w14:textId="29C3376C" w:rsidR="00C92E2A" w:rsidRPr="00077B4F" w:rsidRDefault="00C92E2A" w:rsidP="00C92E2A">
      <w:pPr>
        <w:rPr>
          <w:b/>
          <w:bCs/>
        </w:rPr>
      </w:pPr>
      <w:r>
        <w:t xml:space="preserve">- operuje wiedzą obejmującą cały program nauczania w danej klasie,                                                          </w:t>
      </w:r>
      <w:r w:rsidR="00D45745">
        <w:t xml:space="preserve">                                                                                                                 </w:t>
      </w:r>
      <w:r>
        <w:t xml:space="preserve">  - wykracza wiadomościami poza program,                                                                                                                        </w:t>
      </w:r>
      <w:r w:rsidR="00D45745">
        <w:t xml:space="preserve">                                                                                                     </w:t>
      </w:r>
      <w:r>
        <w:t xml:space="preserve">- rozwija samodzielnie swoje umiejętności językowe (wykonuje nadprogramowe zadania, czyta prasę  i ogląda programy TV w języku niemieckim, </w:t>
      </w:r>
      <w:r w:rsidR="00D45745">
        <w:t xml:space="preserve">                        </w:t>
      </w:r>
      <w:r>
        <w:t xml:space="preserve">korzysta z niemieckojęzycznych źródeł internetowych),               </w:t>
      </w:r>
      <w:r w:rsidR="00D45745">
        <w:t xml:space="preserve">                                                                                                                                                                              </w:t>
      </w:r>
      <w:r>
        <w:t xml:space="preserve">  - w semestrze nie otrzymuje ocen niedostatecznych z </w:t>
      </w:r>
      <w:r w:rsidRPr="00077B4F">
        <w:t>przedmiotu.</w:t>
      </w:r>
    </w:p>
    <w:p w14:paraId="6F7D35F3" w14:textId="77777777" w:rsidR="00C92E2A" w:rsidRPr="00077B4F" w:rsidRDefault="00C92E2A" w:rsidP="00C92E2A">
      <w:pPr>
        <w:rPr>
          <w:b/>
          <w:bCs/>
        </w:rPr>
      </w:pPr>
      <w:r w:rsidRPr="00077B4F">
        <w:rPr>
          <w:b/>
          <w:bCs/>
        </w:rPr>
        <w:t xml:space="preserve"> ocena bardzo dobra: </w:t>
      </w:r>
    </w:p>
    <w:p w14:paraId="318BACD4" w14:textId="11A57A8C" w:rsidR="00C92E2A" w:rsidRDefault="00C92E2A" w:rsidP="00C92E2A">
      <w:r>
        <w:t xml:space="preserve">Uczeń:                                                                                                                                                                                       </w:t>
      </w:r>
      <w:r w:rsidR="00D45745">
        <w:t xml:space="preserve">                                                                                                                     </w:t>
      </w:r>
      <w:r>
        <w:t xml:space="preserve"> - bardzo dobrze rozumie wypowiedzi nauczyciela i kolegów,                                                                                               </w:t>
      </w:r>
      <w:r w:rsidR="00D45745">
        <w:t xml:space="preserve">                                                                                          </w:t>
      </w:r>
      <w:r>
        <w:t xml:space="preserve">    - bardzo dobrze rozumie treść tekstu słuchanego,                                                                                                              </w:t>
      </w:r>
      <w:r w:rsidR="00D45745">
        <w:t xml:space="preserve">                                                                                                </w:t>
      </w:r>
      <w:r>
        <w:t xml:space="preserve"> - w wypowiedzi ustnej prezentuje bardzo dobre opanowanie struktur leksykalno-gramatycznych,               </w:t>
      </w:r>
      <w:r w:rsidR="00D45745">
        <w:t xml:space="preserve">                                                                                                           </w:t>
      </w:r>
      <w:r>
        <w:t xml:space="preserve">    - czyta w szybkim tempie, popełniając błędy, rozumie treść czytanego tekstu, zwraca uwagę na akcent zdaniowy i wyrazowy,                                                                                                                                                                                - potrafi samodzielnie napisać krótki tekst użytkowy, popełniając  błędy ortograficzne.</w:t>
      </w:r>
    </w:p>
    <w:p w14:paraId="56721D1A" w14:textId="77777777" w:rsidR="00C92E2A" w:rsidRPr="00077B4F" w:rsidRDefault="00C92E2A" w:rsidP="00C92E2A">
      <w:pPr>
        <w:rPr>
          <w:b/>
          <w:bCs/>
        </w:rPr>
      </w:pPr>
      <w:r>
        <w:rPr>
          <w:b/>
          <w:bCs/>
        </w:rPr>
        <w:t>o</w:t>
      </w:r>
      <w:r w:rsidRPr="00077B4F">
        <w:rPr>
          <w:b/>
          <w:bCs/>
        </w:rPr>
        <w:t>cena dobra:</w:t>
      </w:r>
    </w:p>
    <w:p w14:paraId="72D35159" w14:textId="13F0E796" w:rsidR="00C92E2A" w:rsidRDefault="00C92E2A" w:rsidP="00C92E2A">
      <w:r>
        <w:t xml:space="preserve">Uczeń:                                                                                                                                                                                      </w:t>
      </w:r>
      <w:r w:rsidR="00D45745">
        <w:t xml:space="preserve">                                                                                                   </w:t>
      </w:r>
      <w:r>
        <w:t xml:space="preserve"> - dobrze rozumie wypowiedzi nauczyciela i kolegów,                                                                                                  </w:t>
      </w:r>
      <w:r w:rsidR="00D45745">
        <w:t xml:space="preserve">                                                                                                             </w:t>
      </w:r>
      <w:r>
        <w:t xml:space="preserve"> - dobrze rozumie treść tekstu słuchanego,                                                                                                                             </w:t>
      </w:r>
      <w:r w:rsidR="00D45745">
        <w:t xml:space="preserve">                                                                                             </w:t>
      </w:r>
      <w:r>
        <w:t xml:space="preserve"> - w wypowiedzi ustnej popełnia nieliczne błędy,                                                                                                             </w:t>
      </w:r>
      <w:r w:rsidR="00D45745">
        <w:t xml:space="preserve">                                                                                                  </w:t>
      </w:r>
      <w:r>
        <w:t xml:space="preserve"> - dobrze rozumie treść czytanego tekstu,                                                                                                                                         </w:t>
      </w:r>
      <w:r w:rsidR="00D45745">
        <w:t xml:space="preserve">                                                                                         </w:t>
      </w:r>
      <w:r>
        <w:t xml:space="preserve">     - samodzielnie konstruuje krótką wypowiedź pisemną, popełniając błędy ortograficzne.</w:t>
      </w:r>
    </w:p>
    <w:p w14:paraId="2FE4BA8B" w14:textId="77777777" w:rsidR="00C92E2A" w:rsidRPr="00077B4F" w:rsidRDefault="00C92E2A" w:rsidP="00C92E2A">
      <w:pPr>
        <w:rPr>
          <w:b/>
          <w:bCs/>
        </w:rPr>
      </w:pPr>
      <w:r>
        <w:t xml:space="preserve"> </w:t>
      </w:r>
      <w:r w:rsidRPr="00077B4F">
        <w:rPr>
          <w:b/>
          <w:bCs/>
        </w:rPr>
        <w:t>ocena dostateczna:</w:t>
      </w:r>
    </w:p>
    <w:p w14:paraId="74D54008" w14:textId="3D4657D4" w:rsidR="00C92E2A" w:rsidRDefault="00C92E2A" w:rsidP="00C92E2A">
      <w:r>
        <w:t xml:space="preserve">Uczeń:                                                                                                                                                                                         </w:t>
      </w:r>
      <w:r w:rsidR="00D45745">
        <w:t xml:space="preserve">                                                                                           </w:t>
      </w:r>
      <w:r>
        <w:t xml:space="preserve"> - rozumie proste polecenia nauczyciela,                                                                                                                        </w:t>
      </w:r>
      <w:r w:rsidR="00D45745">
        <w:t xml:space="preserve">                                                                                                 </w:t>
      </w:r>
      <w:r>
        <w:t xml:space="preserve">     </w:t>
      </w:r>
      <w:r>
        <w:lastRenderedPageBreak/>
        <w:t xml:space="preserve">- rozumie wybiórczo treść tekstu słuchanego (po kilkukrotnym wysłuchaniu),                                                                               </w:t>
      </w:r>
      <w:r w:rsidR="00D45745">
        <w:t xml:space="preserve">                                                                   </w:t>
      </w:r>
      <w:r>
        <w:t xml:space="preserve">          - w wypowiedzi ustnej stosuje proste zdania, często z pomocą nauczyciela,                                                                </w:t>
      </w:r>
      <w:r w:rsidR="00D45745">
        <w:t xml:space="preserve">                                                                                          </w:t>
      </w:r>
      <w:r>
        <w:t xml:space="preserve">    - czyta wolno, popełnia liczne błędy, często nie rozumie treści tekstu,                                                                        </w:t>
      </w:r>
      <w:r w:rsidR="00D45745">
        <w:t xml:space="preserve">                                                                                          </w:t>
      </w:r>
      <w:r>
        <w:t xml:space="preserve"> - w wypowiedzi pisemnej popełnia błędy gramatyczne i ortograficzne, najczęściej posługuje się prostymi strukturami gramatycznymi.</w:t>
      </w:r>
    </w:p>
    <w:p w14:paraId="3406756F" w14:textId="77777777" w:rsidR="00C92E2A" w:rsidRDefault="00C92E2A" w:rsidP="00C92E2A">
      <w:pPr>
        <w:rPr>
          <w:b/>
          <w:bCs/>
        </w:rPr>
      </w:pPr>
      <w:r>
        <w:t xml:space="preserve"> </w:t>
      </w:r>
      <w:r w:rsidRPr="00077B4F">
        <w:rPr>
          <w:b/>
          <w:bCs/>
        </w:rPr>
        <w:t xml:space="preserve">ocena dopuszczając: </w:t>
      </w:r>
    </w:p>
    <w:p w14:paraId="76D3E6FB" w14:textId="0FA46230" w:rsidR="00C92E2A" w:rsidRDefault="00C92E2A" w:rsidP="00C92E2A">
      <w:r>
        <w:t xml:space="preserve">Uczeń:                                                                                                                                                                                     </w:t>
      </w:r>
      <w:r w:rsidR="00D45745">
        <w:t xml:space="preserve">                                                                                               </w:t>
      </w:r>
      <w:r>
        <w:t xml:space="preserve">  - odbiera tylko wcześniej poznane komunikaty,                                                                                                              </w:t>
      </w:r>
      <w:r w:rsidR="00D45745">
        <w:t xml:space="preserve">                                                                                                 </w:t>
      </w:r>
      <w:r>
        <w:t xml:space="preserve">    - w tekście słuchanym rozumie tylko pojedyncze słowa,                                                                                          </w:t>
      </w:r>
      <w:r w:rsidR="00D45745">
        <w:t xml:space="preserve">                                                                                                 </w:t>
      </w:r>
      <w:r>
        <w:t xml:space="preserve">      - w wypowiedzi ustnej popełnia liczne błędy, które znacznie zakłócają komunikację, jego wypowiedź jest tylko częściowo zrozumiała,                                                                                                                                    - czyta bardzo wolno, artykułuje i akcentuje podobnie do języka polskiego,                                                         </w:t>
      </w:r>
      <w:r w:rsidR="00D45745">
        <w:t xml:space="preserve">                                                                                                    </w:t>
      </w:r>
      <w:r>
        <w:t xml:space="preserve">  - odwzorowuje napisany tekst, w większości używa nieprawidłowej pisowni i interpunkcji,                                 </w:t>
      </w:r>
      <w:r w:rsidR="00D45745">
        <w:t xml:space="preserve">                                                                                                                            </w:t>
      </w:r>
      <w:r>
        <w:t xml:space="preserve"> - wymaga stałej stymulacji i instruowania przez nauczyciela przy pracy z tekstem pisanym i czytanym. </w:t>
      </w:r>
    </w:p>
    <w:p w14:paraId="3A512C36" w14:textId="77777777" w:rsidR="00C92E2A" w:rsidRPr="00077B4F" w:rsidRDefault="00C92E2A" w:rsidP="00C92E2A">
      <w:pPr>
        <w:rPr>
          <w:b/>
          <w:bCs/>
        </w:rPr>
      </w:pPr>
    </w:p>
    <w:p w14:paraId="5719E55D" w14:textId="77777777" w:rsidR="00C92E2A" w:rsidRPr="00077B4F" w:rsidRDefault="00C92E2A" w:rsidP="00C92E2A">
      <w:pPr>
        <w:rPr>
          <w:b/>
          <w:bCs/>
        </w:rPr>
      </w:pPr>
      <w:r>
        <w:t xml:space="preserve"> </w:t>
      </w:r>
      <w:r w:rsidRPr="00077B4F">
        <w:rPr>
          <w:b/>
          <w:bCs/>
        </w:rPr>
        <w:t xml:space="preserve">ocena niedostateczna. </w:t>
      </w:r>
    </w:p>
    <w:p w14:paraId="17810125" w14:textId="7342937C" w:rsidR="00C92E2A" w:rsidRDefault="00C92E2A" w:rsidP="00C92E2A">
      <w:r>
        <w:t xml:space="preserve">Uczeń:                                                                                                                                                                                      </w:t>
      </w:r>
      <w:r w:rsidR="00D45745">
        <w:t xml:space="preserve">                                                                                                 </w:t>
      </w:r>
      <w:r>
        <w:t xml:space="preserve">   - nie potrafi przekazywać informacji,                                                                                                                                  </w:t>
      </w:r>
      <w:r w:rsidR="00D45745">
        <w:t xml:space="preserve">                                                                                                   </w:t>
      </w:r>
      <w:r>
        <w:t xml:space="preserve"> - nie rozumie poleceń i pytań nauczyciela,                                                                                                                                  </w:t>
      </w:r>
      <w:r w:rsidR="00D45745">
        <w:t xml:space="preserve">                                                                                     </w:t>
      </w:r>
      <w:r>
        <w:t xml:space="preserve">      - nie opanował podstawowych struktur gramatycznych i podstawowego słownictwa,                                                    </w:t>
      </w:r>
      <w:r w:rsidR="00D45745">
        <w:t xml:space="preserve">                                                                                           </w:t>
      </w:r>
      <w:r>
        <w:t xml:space="preserve">  - nie potrafi skonstruować wypowiedzi pisemnej,                                                                                                   </w:t>
      </w:r>
      <w:r w:rsidR="00D45745">
        <w:t xml:space="preserve">                                                                                                             </w:t>
      </w:r>
      <w:r>
        <w:t xml:space="preserve">     - nie umie poprawnie budować prostych zdań,                                                                                                            </w:t>
      </w:r>
      <w:r w:rsidR="00D45745">
        <w:t xml:space="preserve">                                                                                                                   </w:t>
      </w:r>
      <w:r>
        <w:t xml:space="preserve">         - operuje bardzo ubogim słownictwem,                                                                                                                                       </w:t>
      </w:r>
      <w:r w:rsidR="00D45745">
        <w:t xml:space="preserve">                                                                                              </w:t>
      </w:r>
      <w:r>
        <w:t xml:space="preserve">    - pisząc, popełnia liczne błędy ortograficzne, które całkowicie uniemożliwiają komunikację.</w:t>
      </w:r>
    </w:p>
    <w:p w14:paraId="7862F607" w14:textId="77777777" w:rsidR="00D45745" w:rsidRDefault="00D45745" w:rsidP="00C92E2A"/>
    <w:p w14:paraId="24881145" w14:textId="77777777" w:rsidR="00D45745" w:rsidRDefault="00D45745" w:rsidP="00C92E2A"/>
    <w:p w14:paraId="68BFE1BB" w14:textId="2F33CF06" w:rsidR="00CB02F7" w:rsidRDefault="00CB02F7" w:rsidP="000D52F0">
      <w:pPr>
        <w:pStyle w:val="Akapitzlist"/>
      </w:pPr>
    </w:p>
    <w:p w14:paraId="6C0AAEE3" w14:textId="77777777" w:rsidR="00D45745" w:rsidRDefault="00D45745" w:rsidP="000D52F0">
      <w:pPr>
        <w:pStyle w:val="Akapitzlist"/>
      </w:pPr>
    </w:p>
    <w:p w14:paraId="299F699A" w14:textId="73EE5F5F" w:rsidR="00D45745" w:rsidRDefault="00D45745" w:rsidP="00D45745">
      <w:pPr>
        <w:widowControl w:val="0"/>
        <w:suppressAutoHyphens/>
        <w:spacing w:after="120" w:line="240" w:lineRule="auto"/>
        <w:rPr>
          <w:rFonts w:ascii="Times New Roman" w:eastAsia="SimSun" w:hAnsi="Times New Roman" w:cs="Mangal"/>
          <w:b/>
          <w:bCs/>
          <w:i/>
          <w:sz w:val="28"/>
          <w:szCs w:val="28"/>
          <w:lang w:eastAsia="hi-IN" w:bidi="hi-IN"/>
        </w:rPr>
      </w:pPr>
      <w:r>
        <w:rPr>
          <w:rFonts w:ascii="Times New Roman" w:eastAsia="SimSun" w:hAnsi="Times New Roman" w:cs="Mangal"/>
          <w:b/>
          <w:bCs/>
          <w:sz w:val="28"/>
          <w:szCs w:val="28"/>
          <w:lang w:eastAsia="hi-IN" w:bidi="hi-IN"/>
        </w:rPr>
        <w:lastRenderedPageBreak/>
        <w:t>Poziom A1(+/A2) biegłości językowej wg ESOKJ, możliwy do realizacji podczas pracy z podręcznikiem</w:t>
      </w:r>
      <w:r>
        <w:rPr>
          <w:rFonts w:ascii="Times New Roman" w:eastAsia="SimSun" w:hAnsi="Times New Roman" w:cs="Mangal"/>
          <w:bCs/>
          <w:sz w:val="28"/>
          <w:szCs w:val="28"/>
          <w:lang w:eastAsia="hi-IN" w:bidi="hi-IN"/>
        </w:rPr>
        <w:t xml:space="preserve"> </w:t>
      </w:r>
      <w:r>
        <w:rPr>
          <w:rFonts w:ascii="Times New Roman" w:eastAsia="SimSun" w:hAnsi="Times New Roman" w:cs="Mangal"/>
          <w:bCs/>
          <w:sz w:val="28"/>
          <w:szCs w:val="28"/>
          <w:lang w:eastAsia="hi-IN" w:bidi="hi-IN"/>
        </w:rPr>
        <w:t xml:space="preserve">                      </w:t>
      </w:r>
      <w:r>
        <w:rPr>
          <w:rFonts w:ascii="Times New Roman" w:eastAsia="SimSun" w:hAnsi="Times New Roman" w:cs="Mangal"/>
          <w:b/>
          <w:bCs/>
          <w:i/>
          <w:sz w:val="28"/>
          <w:szCs w:val="28"/>
          <w:lang w:eastAsia="hi-IN" w:bidi="hi-IN"/>
        </w:rPr>
        <w:t xml:space="preserve">Magnet smart 2 </w:t>
      </w:r>
    </w:p>
    <w:p w14:paraId="63A31328" w14:textId="1A497D77" w:rsidR="00D45745" w:rsidRPr="00D45745" w:rsidRDefault="00D45745" w:rsidP="00D45745">
      <w:pPr>
        <w:widowControl w:val="0"/>
        <w:suppressAutoHyphens/>
        <w:spacing w:after="120" w:line="240" w:lineRule="auto"/>
        <w:rPr>
          <w:rFonts w:ascii="Times New Roman" w:eastAsia="SimSun" w:hAnsi="Times New Roman" w:cs="Mangal"/>
          <w:b/>
          <w:color w:val="FF0000"/>
          <w:sz w:val="24"/>
          <w:szCs w:val="24"/>
          <w:lang w:eastAsia="hi-IN" w:bidi="hi-IN"/>
        </w:rPr>
      </w:pPr>
      <w:r w:rsidRPr="00D45745">
        <w:rPr>
          <w:rFonts w:ascii="Times New Roman" w:eastAsia="SimSun" w:hAnsi="Times New Roman" w:cs="Mangal"/>
          <w:color w:val="FF0000"/>
          <w:sz w:val="28"/>
          <w:szCs w:val="28"/>
          <w:lang w:eastAsia="hi-IN" w:bidi="hi-IN"/>
        </w:rPr>
        <w:t>w klasie VII poziom II.</w:t>
      </w:r>
      <w:r w:rsidRPr="00D45745">
        <w:rPr>
          <w:rFonts w:ascii="Times New Roman" w:eastAsia="SimSun" w:hAnsi="Times New Roman" w:cs="Mangal"/>
          <w:color w:val="FF0000"/>
          <w:sz w:val="28"/>
          <w:szCs w:val="28"/>
          <w:lang w:eastAsia="hi-IN" w:bidi="hi-IN"/>
        </w:rPr>
        <w:t xml:space="preserve">1 i  </w:t>
      </w:r>
      <w:r w:rsidRPr="00D45745">
        <w:rPr>
          <w:rFonts w:ascii="Times New Roman" w:eastAsia="SimSun" w:hAnsi="Times New Roman" w:cs="Mangal"/>
          <w:color w:val="FF0000"/>
          <w:sz w:val="28"/>
          <w:szCs w:val="28"/>
          <w:lang w:eastAsia="hi-IN" w:bidi="hi-IN"/>
        </w:rPr>
        <w:t>VII</w:t>
      </w:r>
      <w:r w:rsidRPr="00D45745">
        <w:rPr>
          <w:rFonts w:ascii="Times New Roman" w:eastAsia="SimSun" w:hAnsi="Times New Roman" w:cs="Mangal"/>
          <w:color w:val="FF0000"/>
          <w:sz w:val="28"/>
          <w:szCs w:val="28"/>
          <w:lang w:eastAsia="hi-IN" w:bidi="hi-IN"/>
        </w:rPr>
        <w:t xml:space="preserve">I poziom II.2 </w:t>
      </w:r>
      <w:r w:rsidRPr="00D45745">
        <w:rPr>
          <w:rFonts w:ascii="Times New Roman" w:eastAsia="SimSun" w:hAnsi="Times New Roman" w:cs="Mangal"/>
          <w:color w:val="FF0000"/>
          <w:sz w:val="28"/>
          <w:szCs w:val="28"/>
          <w:lang w:eastAsia="hi-IN" w:bidi="hi-IN"/>
        </w:rPr>
        <w:t xml:space="preserve"> szkoły podstawowej</w:t>
      </w:r>
    </w:p>
    <w:p w14:paraId="0222DA0D" w14:textId="77777777" w:rsidR="00D45745" w:rsidRDefault="00D45745" w:rsidP="00D45745">
      <w:pPr>
        <w:widowControl w:val="0"/>
        <w:numPr>
          <w:ilvl w:val="0"/>
          <w:numId w:val="23"/>
        </w:numPr>
        <w:suppressAutoHyphens/>
        <w:spacing w:before="120" w:after="120" w:line="240" w:lineRule="auto"/>
        <w:ind w:left="357" w:hanging="357"/>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 xml:space="preserve">Środki leksykalne i funkcje językowe realizowane w podręczniku </w:t>
      </w:r>
      <w:r>
        <w:rPr>
          <w:rFonts w:ascii="Times New Roman" w:eastAsia="SimSun" w:hAnsi="Times New Roman" w:cs="Mangal"/>
          <w:b/>
          <w:i/>
          <w:sz w:val="24"/>
          <w:szCs w:val="24"/>
          <w:lang w:eastAsia="hi-IN" w:bidi="hi-IN"/>
        </w:rPr>
        <w:t>Magnet smart 2</w:t>
      </w:r>
      <w:r>
        <w:rPr>
          <w:rFonts w:ascii="Times New Roman" w:eastAsia="SimSun" w:hAnsi="Times New Roman" w:cs="Mangal"/>
          <w:b/>
          <w:sz w:val="24"/>
          <w:szCs w:val="24"/>
          <w:lang w:eastAsia="hi-IN" w:bidi="hi-IN"/>
        </w:rPr>
        <w:t xml:space="preserve"> i podlegające ocenie:</w:t>
      </w:r>
    </w:p>
    <w:p w14:paraId="0E13C326"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powitania i pożegnania</w:t>
      </w:r>
    </w:p>
    <w:p w14:paraId="2732328B"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pytanie o samopoczucie</w:t>
      </w:r>
    </w:p>
    <w:p w14:paraId="4BC9CFA5"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podawanie danych kontaktowych</w:t>
      </w:r>
    </w:p>
    <w:p w14:paraId="182FBBEB"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wyrażanie upodobań</w:t>
      </w:r>
    </w:p>
    <w:p w14:paraId="7A48EB14"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wyrażanie zadowolenia i niezadowolenia, aprobaty i dezaprobaty</w:t>
      </w:r>
    </w:p>
    <w:p w14:paraId="5A6F4DC2"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wyrażanie opinii i pytanie o nią</w:t>
      </w:r>
    </w:p>
    <w:p w14:paraId="7B06F01A"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określanie miejsca spotkania</w:t>
      </w:r>
    </w:p>
    <w:p w14:paraId="54361379"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składanie zamówienia</w:t>
      </w:r>
    </w:p>
    <w:p w14:paraId="3995F6E1"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artykułów spożywczych</w:t>
      </w:r>
    </w:p>
    <w:p w14:paraId="492CDB1F"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sklepów</w:t>
      </w:r>
    </w:p>
    <w:p w14:paraId="58DF15BE"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określanie ilości, wagi i objętości</w:t>
      </w:r>
    </w:p>
    <w:p w14:paraId="0151FFEE"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słownictwo związane z usługami</w:t>
      </w:r>
    </w:p>
    <w:p w14:paraId="41D40223"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składanie reklamacji</w:t>
      </w:r>
    </w:p>
    <w:p w14:paraId="7D62C6CA"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wydawanie poleceń</w:t>
      </w:r>
    </w:p>
    <w:p w14:paraId="51712306"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określanie czasu zegarowego</w:t>
      </w:r>
    </w:p>
    <w:p w14:paraId="7C598FE4"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określanie pory dnia</w:t>
      </w:r>
    </w:p>
    <w:p w14:paraId="12F2218E"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opisywanie czynności dnia codziennego</w:t>
      </w:r>
    </w:p>
    <w:p w14:paraId="6DFE04A6"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typów budownictwa</w:t>
      </w:r>
    </w:p>
    <w:p w14:paraId="450539C2"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pomieszczeń w domu</w:t>
      </w:r>
    </w:p>
    <w:p w14:paraId="74859F37"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mebli i sprzętów domowych</w:t>
      </w:r>
    </w:p>
    <w:p w14:paraId="4539F5B8"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określanie położenia pomieszczeń, mebli i sprzętów</w:t>
      </w:r>
    </w:p>
    <w:p w14:paraId="5B946DAE"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wypełnienie ankiety dotyczącej obsługi podstawowego sprzętu domowego</w:t>
      </w:r>
    </w:p>
    <w:p w14:paraId="6840A43E"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informowanie o wydarzeniach z przeszłości</w:t>
      </w:r>
    </w:p>
    <w:p w14:paraId="12E9DE47"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dyscyplin sportowych</w:t>
      </w:r>
    </w:p>
    <w:p w14:paraId="31011805"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sprzętu sportowego</w:t>
      </w:r>
    </w:p>
    <w:p w14:paraId="12034392"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informowanie o swoich umiejętnościach i pytanie o umiejętności innych osób</w:t>
      </w:r>
    </w:p>
    <w:p w14:paraId="22440405"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wyrażanie chęci lub konieczności wykonania określonej czynności</w:t>
      </w:r>
    </w:p>
    <w:p w14:paraId="265AEE56"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lastRenderedPageBreak/>
        <w:t>- przyjmowanie i odrzucanie propozycji</w:t>
      </w:r>
    </w:p>
    <w:p w14:paraId="09762DC4"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zapraszanie na urodziny, przyjmowanie i odrzucanie zaproszenia</w:t>
      </w:r>
    </w:p>
    <w:p w14:paraId="15C6677C"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składanie i przyjmowanie życzeń urodzinowych </w:t>
      </w:r>
    </w:p>
    <w:p w14:paraId="777CCB1F"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nazywanie środków transportu</w:t>
      </w:r>
    </w:p>
    <w:p w14:paraId="0989649E"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pytanie o drogę i udzielanie wskazówek dotyczących drogi</w:t>
      </w:r>
    </w:p>
    <w:p w14:paraId="76E5BAB7"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relacjonowanie przebiegu wydarzeń</w:t>
      </w:r>
    </w:p>
    <w:p w14:paraId="6638FCF5"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opisywanie pogody</w:t>
      </w:r>
    </w:p>
    <w:p w14:paraId="334D3439"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nazywanie pór roku</w:t>
      </w:r>
    </w:p>
    <w:p w14:paraId="33D933CB"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nazywanie krajobrazów i celów urlopowych</w:t>
      </w:r>
    </w:p>
    <w:p w14:paraId="2EA4B85B"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słownictwo związane z rezerwowaniem wakacji przez internet</w:t>
      </w:r>
    </w:p>
    <w:p w14:paraId="00414B16"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wyrażanie uczuć</w:t>
      </w:r>
    </w:p>
    <w:p w14:paraId="63EA3E2B"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pisanie e-maila</w:t>
      </w:r>
    </w:p>
    <w:p w14:paraId="2C5FD3C9"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części ciała</w:t>
      </w:r>
    </w:p>
    <w:p w14:paraId="734C97EA"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dolegliwości i niektórych chorób</w:t>
      </w:r>
    </w:p>
    <w:p w14:paraId="5C6CDA4D"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nazwy lekarstw</w:t>
      </w:r>
    </w:p>
    <w:p w14:paraId="56FFA432"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określanie przyczyn dolegliwości</w:t>
      </w:r>
    </w:p>
    <w:p w14:paraId="284B0568"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p>
    <w:p w14:paraId="611B2831" w14:textId="77777777" w:rsidR="00D45745" w:rsidRDefault="00D45745" w:rsidP="00D45745">
      <w:pPr>
        <w:widowControl w:val="0"/>
        <w:numPr>
          <w:ilvl w:val="0"/>
          <w:numId w:val="23"/>
        </w:numPr>
        <w:suppressAutoHyphens/>
        <w:spacing w:before="120" w:after="120" w:line="240" w:lineRule="auto"/>
        <w:ind w:left="357" w:hanging="357"/>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 xml:space="preserve">Środki gramatyczne realizowane w podręczniku </w:t>
      </w:r>
      <w:r>
        <w:rPr>
          <w:rFonts w:ascii="Times New Roman" w:eastAsia="SimSun" w:hAnsi="Times New Roman" w:cs="Mangal"/>
          <w:b/>
          <w:i/>
          <w:sz w:val="24"/>
          <w:szCs w:val="24"/>
          <w:lang w:eastAsia="hi-IN" w:bidi="hi-IN"/>
        </w:rPr>
        <w:t>Magnet smart 2</w:t>
      </w:r>
      <w:r>
        <w:rPr>
          <w:rFonts w:ascii="Times New Roman" w:eastAsia="SimSun" w:hAnsi="Times New Roman" w:cs="Mangal"/>
          <w:b/>
          <w:sz w:val="24"/>
          <w:szCs w:val="24"/>
          <w:lang w:eastAsia="hi-IN" w:bidi="hi-IN"/>
        </w:rPr>
        <w:t xml:space="preserve"> i podlegające ocenie:</w:t>
      </w:r>
    </w:p>
    <w:p w14:paraId="69E1CF97"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kern w:val="0"/>
          <w:sz w:val="24"/>
          <w:szCs w:val="20"/>
          <w:lang w:eastAsia="pl-PL"/>
        </w:rPr>
      </w:pPr>
      <w:r>
        <w:rPr>
          <w:rFonts w:ascii="Times New Roman" w:eastAsia="Times New Roman" w:hAnsi="Times New Roman" w:cs="Times New Roman"/>
          <w:color w:val="000000"/>
          <w:sz w:val="24"/>
          <w:szCs w:val="20"/>
          <w:lang w:eastAsia="pl-PL"/>
        </w:rPr>
        <w:t xml:space="preserve">- czas przeszły </w:t>
      </w:r>
      <w:r>
        <w:rPr>
          <w:rFonts w:ascii="Times New Roman" w:eastAsia="Times New Roman" w:hAnsi="Times New Roman" w:cs="Times New Roman"/>
          <w:i/>
          <w:iCs/>
          <w:color w:val="000000"/>
          <w:sz w:val="24"/>
          <w:szCs w:val="20"/>
          <w:lang w:eastAsia="pl-PL"/>
        </w:rPr>
        <w:t>Perfekt</w:t>
      </w:r>
      <w:r>
        <w:rPr>
          <w:rFonts w:ascii="Times New Roman" w:eastAsia="Times New Roman" w:hAnsi="Times New Roman" w:cs="Times New Roman"/>
          <w:color w:val="000000"/>
          <w:sz w:val="24"/>
          <w:szCs w:val="20"/>
          <w:lang w:eastAsia="pl-PL"/>
        </w:rPr>
        <w:t xml:space="preserve"> (czasowniki regularne i nieregularne rozdzielnie złożone, tworzące formy czasu </w:t>
      </w:r>
      <w:r>
        <w:rPr>
          <w:rFonts w:ascii="Times New Roman" w:eastAsia="Times New Roman" w:hAnsi="Times New Roman" w:cs="Times New Roman"/>
          <w:i/>
          <w:iCs/>
          <w:color w:val="000000"/>
          <w:sz w:val="24"/>
          <w:szCs w:val="20"/>
          <w:lang w:eastAsia="pl-PL"/>
        </w:rPr>
        <w:t xml:space="preserve">perfekt </w:t>
      </w:r>
      <w:r>
        <w:rPr>
          <w:rFonts w:ascii="Times New Roman" w:eastAsia="Times New Roman" w:hAnsi="Times New Roman" w:cs="Times New Roman"/>
          <w:color w:val="000000"/>
          <w:sz w:val="24"/>
          <w:szCs w:val="20"/>
          <w:lang w:eastAsia="pl-PL"/>
        </w:rPr>
        <w:t xml:space="preserve">z </w:t>
      </w:r>
      <w:r>
        <w:rPr>
          <w:rFonts w:ascii="Times New Roman" w:eastAsia="Times New Roman" w:hAnsi="Times New Roman" w:cs="Times New Roman"/>
          <w:i/>
          <w:iCs/>
          <w:color w:val="000000"/>
          <w:sz w:val="24"/>
          <w:szCs w:val="20"/>
          <w:lang w:eastAsia="pl-PL"/>
        </w:rPr>
        <w:t>sein)</w:t>
      </w:r>
    </w:p>
    <w:p w14:paraId="16E5D45C"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 czas przeszły </w:t>
      </w:r>
      <w:r>
        <w:rPr>
          <w:rFonts w:ascii="Times New Roman" w:eastAsia="Times New Roman" w:hAnsi="Times New Roman" w:cs="Times New Roman"/>
          <w:i/>
          <w:color w:val="000000"/>
          <w:sz w:val="24"/>
          <w:szCs w:val="20"/>
          <w:lang w:eastAsia="pl-PL"/>
        </w:rPr>
        <w:t>P</w:t>
      </w:r>
      <w:r>
        <w:rPr>
          <w:rFonts w:ascii="Times New Roman" w:eastAsia="Times New Roman" w:hAnsi="Times New Roman" w:cs="Times New Roman"/>
          <w:i/>
          <w:iCs/>
          <w:color w:val="000000"/>
          <w:sz w:val="24"/>
          <w:szCs w:val="20"/>
          <w:lang w:eastAsia="pl-PL"/>
        </w:rPr>
        <w:t xml:space="preserve">erfekt </w:t>
      </w:r>
      <w:r>
        <w:rPr>
          <w:rFonts w:ascii="Times New Roman" w:eastAsia="Times New Roman" w:hAnsi="Times New Roman" w:cs="Times New Roman"/>
          <w:color w:val="000000"/>
          <w:sz w:val="24"/>
          <w:szCs w:val="20"/>
          <w:lang w:eastAsia="pl-PL"/>
        </w:rPr>
        <w:t xml:space="preserve">(czasowniki regularne i rozdzielnie złożone tworzące formy czasu </w:t>
      </w:r>
      <w:r>
        <w:rPr>
          <w:rFonts w:ascii="Times New Roman" w:eastAsia="Times New Roman" w:hAnsi="Times New Roman" w:cs="Times New Roman"/>
          <w:i/>
          <w:iCs/>
          <w:color w:val="000000"/>
          <w:sz w:val="24"/>
          <w:szCs w:val="20"/>
          <w:lang w:eastAsia="pl-PL"/>
        </w:rPr>
        <w:t xml:space="preserve">Perfekt </w:t>
      </w:r>
      <w:r>
        <w:rPr>
          <w:rFonts w:ascii="Times New Roman" w:eastAsia="Times New Roman" w:hAnsi="Times New Roman" w:cs="Times New Roman"/>
          <w:color w:val="000000"/>
          <w:sz w:val="24"/>
          <w:szCs w:val="20"/>
          <w:lang w:eastAsia="pl-PL"/>
        </w:rPr>
        <w:t xml:space="preserve">z </w:t>
      </w:r>
      <w:r>
        <w:rPr>
          <w:rFonts w:ascii="Times New Roman" w:eastAsia="Times New Roman" w:hAnsi="Times New Roman" w:cs="Times New Roman"/>
          <w:i/>
          <w:iCs/>
          <w:color w:val="000000"/>
          <w:sz w:val="24"/>
          <w:szCs w:val="20"/>
          <w:lang w:eastAsia="pl-PL"/>
        </w:rPr>
        <w:t>haben</w:t>
      </w:r>
      <w:r>
        <w:rPr>
          <w:rFonts w:ascii="Times New Roman" w:eastAsia="Times New Roman" w:hAnsi="Times New Roman" w:cs="Times New Roman"/>
          <w:color w:val="000000"/>
          <w:sz w:val="24"/>
          <w:szCs w:val="20"/>
          <w:lang w:eastAsia="pl-PL"/>
        </w:rPr>
        <w:t>)</w:t>
      </w:r>
    </w:p>
    <w:p w14:paraId="0A10949B" w14:textId="77777777" w:rsidR="00D45745" w:rsidRDefault="00D45745" w:rsidP="00D45745">
      <w:pPr>
        <w:autoSpaceDE w:val="0"/>
        <w:autoSpaceDN w:val="0"/>
        <w:adjustRightInd w:val="0"/>
        <w:spacing w:after="0" w:line="240" w:lineRule="auto"/>
        <w:rPr>
          <w:rFonts w:ascii="Times New Roman" w:eastAsia="SimSun" w:hAnsi="Times New Roman" w:cs="Times New Roman"/>
          <w:color w:val="000000"/>
          <w:sz w:val="24"/>
          <w:szCs w:val="20"/>
          <w:lang w:eastAsia="hi-IN" w:bidi="hi-IN"/>
        </w:rPr>
      </w:pPr>
      <w:r>
        <w:rPr>
          <w:rFonts w:ascii="Times New Roman" w:eastAsia="Times New Roman" w:hAnsi="Times New Roman" w:cs="Times New Roman"/>
          <w:color w:val="000000"/>
          <w:sz w:val="24"/>
          <w:szCs w:val="20"/>
          <w:lang w:eastAsia="pl-PL"/>
        </w:rPr>
        <w:t xml:space="preserve">- czas przeszły </w:t>
      </w:r>
      <w:r>
        <w:rPr>
          <w:rFonts w:ascii="Times New Roman" w:eastAsia="Times New Roman" w:hAnsi="Times New Roman" w:cs="Times New Roman"/>
          <w:i/>
          <w:color w:val="000000"/>
          <w:sz w:val="24"/>
          <w:szCs w:val="20"/>
          <w:lang w:eastAsia="pl-PL"/>
        </w:rPr>
        <w:t>P</w:t>
      </w:r>
      <w:r>
        <w:rPr>
          <w:rFonts w:ascii="Times New Roman" w:eastAsia="Times New Roman" w:hAnsi="Times New Roman" w:cs="Times New Roman"/>
          <w:i/>
          <w:iCs/>
          <w:color w:val="000000"/>
          <w:sz w:val="24"/>
          <w:szCs w:val="20"/>
          <w:lang w:eastAsia="pl-PL"/>
        </w:rPr>
        <w:t xml:space="preserve">räteritum </w:t>
      </w:r>
      <w:r>
        <w:rPr>
          <w:rFonts w:ascii="Times New Roman" w:eastAsia="Times New Roman" w:hAnsi="Times New Roman" w:cs="Times New Roman"/>
          <w:iCs/>
          <w:color w:val="000000"/>
          <w:sz w:val="24"/>
          <w:szCs w:val="20"/>
          <w:lang w:eastAsia="pl-PL"/>
        </w:rPr>
        <w:t xml:space="preserve">(czasownik </w:t>
      </w:r>
      <w:r>
        <w:rPr>
          <w:rFonts w:ascii="Times New Roman" w:eastAsia="Times New Roman" w:hAnsi="Times New Roman" w:cs="Times New Roman"/>
          <w:i/>
          <w:iCs/>
          <w:color w:val="000000"/>
          <w:sz w:val="24"/>
          <w:szCs w:val="20"/>
          <w:lang w:eastAsia="pl-PL"/>
        </w:rPr>
        <w:t>sein</w:t>
      </w:r>
      <w:r>
        <w:rPr>
          <w:rFonts w:ascii="Times New Roman" w:eastAsia="Times New Roman" w:hAnsi="Times New Roman" w:cs="Times New Roman"/>
          <w:iCs/>
          <w:color w:val="000000"/>
          <w:sz w:val="24"/>
          <w:szCs w:val="20"/>
          <w:lang w:eastAsia="pl-PL"/>
        </w:rPr>
        <w:t>)</w:t>
      </w:r>
    </w:p>
    <w:p w14:paraId="3921C737"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kern w:val="0"/>
          <w:sz w:val="24"/>
          <w:szCs w:val="20"/>
          <w:lang w:val="de-DE" w:eastAsia="pl-PL"/>
        </w:rPr>
      </w:pPr>
      <w:r>
        <w:rPr>
          <w:rFonts w:ascii="Times New Roman" w:eastAsia="Times New Roman" w:hAnsi="Times New Roman" w:cs="Times New Roman"/>
          <w:color w:val="000000"/>
          <w:sz w:val="24"/>
          <w:szCs w:val="20"/>
          <w:lang w:val="de-DE" w:eastAsia="pl-PL"/>
        </w:rPr>
        <w:t>- czasowniki modalne (</w:t>
      </w:r>
      <w:r>
        <w:rPr>
          <w:rFonts w:ascii="Times New Roman" w:eastAsia="Times New Roman" w:hAnsi="Times New Roman" w:cs="Times New Roman"/>
          <w:i/>
          <w:color w:val="000000"/>
          <w:sz w:val="24"/>
          <w:szCs w:val="20"/>
          <w:lang w:val="de-DE" w:eastAsia="pl-PL"/>
        </w:rPr>
        <w:t xml:space="preserve">sollen, </w:t>
      </w:r>
      <w:r>
        <w:rPr>
          <w:rFonts w:ascii="Times New Roman" w:eastAsia="Times New Roman" w:hAnsi="Times New Roman" w:cs="Times New Roman"/>
          <w:i/>
          <w:iCs/>
          <w:color w:val="000000"/>
          <w:sz w:val="24"/>
          <w:szCs w:val="20"/>
          <w:lang w:val="de-DE" w:eastAsia="pl-PL"/>
        </w:rPr>
        <w:t>können</w:t>
      </w:r>
      <w:r>
        <w:rPr>
          <w:rFonts w:ascii="Times New Roman" w:eastAsia="Times New Roman" w:hAnsi="Times New Roman" w:cs="Times New Roman"/>
          <w:color w:val="000000"/>
          <w:sz w:val="24"/>
          <w:szCs w:val="20"/>
          <w:lang w:val="de-DE" w:eastAsia="pl-PL"/>
        </w:rPr>
        <w:t xml:space="preserve">, </w:t>
      </w:r>
      <w:r>
        <w:rPr>
          <w:rFonts w:ascii="Times New Roman" w:eastAsia="Times New Roman" w:hAnsi="Times New Roman" w:cs="Times New Roman"/>
          <w:i/>
          <w:iCs/>
          <w:color w:val="000000"/>
          <w:sz w:val="24"/>
          <w:szCs w:val="20"/>
          <w:lang w:val="de-DE" w:eastAsia="pl-PL"/>
        </w:rPr>
        <w:t>wollen</w:t>
      </w:r>
      <w:r>
        <w:rPr>
          <w:rFonts w:ascii="Times New Roman" w:eastAsia="Times New Roman" w:hAnsi="Times New Roman" w:cs="Times New Roman"/>
          <w:color w:val="000000"/>
          <w:sz w:val="24"/>
          <w:szCs w:val="20"/>
          <w:lang w:val="de-DE" w:eastAsia="pl-PL"/>
        </w:rPr>
        <w:t xml:space="preserve">, </w:t>
      </w:r>
      <w:r>
        <w:rPr>
          <w:rFonts w:ascii="Times New Roman" w:eastAsia="Times New Roman" w:hAnsi="Times New Roman" w:cs="Times New Roman"/>
          <w:i/>
          <w:color w:val="000000"/>
          <w:sz w:val="24"/>
          <w:szCs w:val="20"/>
          <w:lang w:val="de-DE" w:eastAsia="pl-PL"/>
        </w:rPr>
        <w:t xml:space="preserve">dürfen, </w:t>
      </w:r>
      <w:r>
        <w:rPr>
          <w:rFonts w:ascii="Times New Roman" w:eastAsia="Times New Roman" w:hAnsi="Times New Roman" w:cs="Times New Roman"/>
          <w:i/>
          <w:iCs/>
          <w:color w:val="000000"/>
          <w:sz w:val="24"/>
          <w:szCs w:val="20"/>
          <w:lang w:val="de-DE" w:eastAsia="pl-PL"/>
        </w:rPr>
        <w:t>müssen</w:t>
      </w:r>
      <w:r>
        <w:rPr>
          <w:rFonts w:ascii="Times New Roman" w:eastAsia="Times New Roman" w:hAnsi="Times New Roman" w:cs="Times New Roman"/>
          <w:color w:val="000000"/>
          <w:sz w:val="24"/>
          <w:szCs w:val="20"/>
          <w:lang w:val="de-DE" w:eastAsia="pl-PL"/>
        </w:rPr>
        <w:t>)</w:t>
      </w:r>
    </w:p>
    <w:p w14:paraId="5FE458B4"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czasowniki rozdzielnie złożone</w:t>
      </w:r>
    </w:p>
    <w:p w14:paraId="562BD56B"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liczebniki porządkowe</w:t>
      </w:r>
    </w:p>
    <w:p w14:paraId="6AA75684" w14:textId="77777777" w:rsidR="00D45745" w:rsidRDefault="00D45745" w:rsidP="00D45745">
      <w:pPr>
        <w:autoSpaceDE w:val="0"/>
        <w:autoSpaceDN w:val="0"/>
        <w:adjustRightInd w:val="0"/>
        <w:spacing w:after="0" w:line="240" w:lineRule="auto"/>
        <w:rPr>
          <w:rFonts w:ascii="Times New Roman" w:eastAsia="SimSun" w:hAnsi="Times New Roman" w:cs="Times New Roman"/>
          <w:color w:val="000000"/>
          <w:sz w:val="24"/>
          <w:szCs w:val="20"/>
          <w:lang w:eastAsia="hi-IN" w:bidi="hi-IN"/>
        </w:rPr>
      </w:pPr>
      <w:r>
        <w:rPr>
          <w:rFonts w:ascii="Times New Roman" w:eastAsia="Times New Roman" w:hAnsi="Times New Roman" w:cs="Times New Roman"/>
          <w:color w:val="000000"/>
          <w:sz w:val="24"/>
          <w:szCs w:val="20"/>
          <w:lang w:eastAsia="pl-PL"/>
        </w:rPr>
        <w:t>- odmiana czasowników</w:t>
      </w:r>
    </w:p>
    <w:p w14:paraId="30AEEE54"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kern w:val="0"/>
          <w:sz w:val="24"/>
          <w:szCs w:val="20"/>
          <w:lang w:eastAsia="pl-PL"/>
        </w:rPr>
      </w:pPr>
      <w:r>
        <w:rPr>
          <w:rFonts w:ascii="Times New Roman" w:eastAsia="Times New Roman" w:hAnsi="Times New Roman" w:cs="Times New Roman"/>
          <w:color w:val="000000"/>
          <w:sz w:val="24"/>
          <w:szCs w:val="20"/>
          <w:lang w:eastAsia="pl-PL"/>
        </w:rPr>
        <w:t>- odmiana rzeczowników</w:t>
      </w:r>
    </w:p>
    <w:p w14:paraId="41F9E754" w14:textId="77777777" w:rsidR="00D45745" w:rsidRDefault="00D45745" w:rsidP="00D45745">
      <w:pPr>
        <w:autoSpaceDE w:val="0"/>
        <w:autoSpaceDN w:val="0"/>
        <w:adjustRightInd w:val="0"/>
        <w:spacing w:after="0" w:line="240" w:lineRule="auto"/>
        <w:rPr>
          <w:rFonts w:ascii="Times New Roman" w:eastAsia="Times New Roman" w:hAnsi="Times New Roman" w:cs="Times New Roman"/>
          <w:i/>
          <w:iCs/>
          <w:color w:val="000000"/>
          <w:sz w:val="24"/>
          <w:szCs w:val="20"/>
          <w:lang w:eastAsia="pl-PL"/>
        </w:rPr>
      </w:pPr>
      <w:r>
        <w:rPr>
          <w:rFonts w:ascii="Times New Roman" w:eastAsia="Times New Roman" w:hAnsi="Times New Roman" w:cs="Times New Roman"/>
          <w:color w:val="000000"/>
          <w:sz w:val="24"/>
          <w:szCs w:val="20"/>
          <w:lang w:eastAsia="pl-PL"/>
        </w:rPr>
        <w:t xml:space="preserve">- odmiana zaimków dzierżawczych i przeczenia </w:t>
      </w:r>
      <w:r>
        <w:rPr>
          <w:rFonts w:ascii="Times New Roman" w:eastAsia="Times New Roman" w:hAnsi="Times New Roman" w:cs="Times New Roman"/>
          <w:i/>
          <w:iCs/>
          <w:color w:val="000000"/>
          <w:sz w:val="24"/>
          <w:szCs w:val="20"/>
          <w:lang w:eastAsia="pl-PL"/>
        </w:rPr>
        <w:t>kein</w:t>
      </w:r>
    </w:p>
    <w:p w14:paraId="2B2C610D"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 przyimek </w:t>
      </w:r>
      <w:r>
        <w:rPr>
          <w:rFonts w:ascii="Times New Roman" w:eastAsia="Times New Roman" w:hAnsi="Times New Roman" w:cs="Times New Roman"/>
          <w:i/>
          <w:iCs/>
          <w:color w:val="000000"/>
          <w:sz w:val="24"/>
          <w:szCs w:val="20"/>
          <w:lang w:eastAsia="pl-PL"/>
        </w:rPr>
        <w:t xml:space="preserve">in </w:t>
      </w:r>
      <w:r>
        <w:rPr>
          <w:rFonts w:ascii="Times New Roman" w:eastAsia="Times New Roman" w:hAnsi="Times New Roman" w:cs="Times New Roman"/>
          <w:color w:val="000000"/>
          <w:sz w:val="24"/>
          <w:szCs w:val="20"/>
          <w:lang w:eastAsia="pl-PL"/>
        </w:rPr>
        <w:t>z rzeczownikiem w bierniku lub celowniku</w:t>
      </w:r>
    </w:p>
    <w:p w14:paraId="6093F9E6"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przyimki lokalne</w:t>
      </w:r>
    </w:p>
    <w:p w14:paraId="27E6E604"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 szyk zdania </w:t>
      </w:r>
    </w:p>
    <w:p w14:paraId="6012EBC9"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tryb rozkazujący</w:t>
      </w:r>
    </w:p>
    <w:p w14:paraId="50EC7109"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 wyrażenie </w:t>
      </w:r>
      <w:r>
        <w:rPr>
          <w:rFonts w:ascii="Times New Roman" w:eastAsia="Times New Roman" w:hAnsi="Times New Roman" w:cs="Times New Roman"/>
          <w:i/>
          <w:iCs/>
          <w:color w:val="000000"/>
          <w:sz w:val="24"/>
          <w:szCs w:val="20"/>
          <w:lang w:eastAsia="pl-PL"/>
        </w:rPr>
        <w:t xml:space="preserve">zum </w:t>
      </w:r>
      <w:r>
        <w:rPr>
          <w:rFonts w:ascii="Times New Roman" w:eastAsia="Times New Roman" w:hAnsi="Times New Roman" w:cs="Times New Roman"/>
          <w:color w:val="000000"/>
          <w:sz w:val="24"/>
          <w:szCs w:val="20"/>
          <w:lang w:eastAsia="pl-PL"/>
        </w:rPr>
        <w:t>+ rzeczownik odczasownikowy</w:t>
      </w:r>
    </w:p>
    <w:p w14:paraId="19B93925" w14:textId="77777777" w:rsidR="00D45745" w:rsidRDefault="00D45745" w:rsidP="00D45745">
      <w:pPr>
        <w:autoSpaceDE w:val="0"/>
        <w:autoSpaceDN w:val="0"/>
        <w:adjustRightInd w:val="0"/>
        <w:spacing w:after="0" w:line="240" w:lineRule="auto"/>
        <w:rPr>
          <w:rFonts w:ascii="Times New Roman" w:eastAsia="Times New Roman" w:hAnsi="Times New Roman" w:cs="Times New Roman"/>
          <w:i/>
          <w:iCs/>
          <w:color w:val="000000"/>
          <w:sz w:val="24"/>
          <w:szCs w:val="20"/>
          <w:lang w:eastAsia="pl-PL"/>
        </w:rPr>
      </w:pPr>
      <w:r>
        <w:rPr>
          <w:rFonts w:ascii="Times New Roman" w:eastAsia="Times New Roman" w:hAnsi="Times New Roman" w:cs="Times New Roman"/>
          <w:color w:val="000000"/>
          <w:sz w:val="24"/>
          <w:szCs w:val="20"/>
          <w:lang w:eastAsia="pl-PL"/>
        </w:rPr>
        <w:lastRenderedPageBreak/>
        <w:t xml:space="preserve">- zaimek nieokreślony </w:t>
      </w:r>
      <w:r>
        <w:rPr>
          <w:rFonts w:ascii="Times New Roman" w:eastAsia="Times New Roman" w:hAnsi="Times New Roman" w:cs="Times New Roman"/>
          <w:i/>
          <w:iCs/>
          <w:color w:val="000000"/>
          <w:sz w:val="24"/>
          <w:szCs w:val="20"/>
          <w:lang w:eastAsia="pl-PL"/>
        </w:rPr>
        <w:t>man</w:t>
      </w:r>
    </w:p>
    <w:p w14:paraId="71D1EFDE"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zaimki dzierżawcze i osobowe w formie celownika</w:t>
      </w:r>
    </w:p>
    <w:p w14:paraId="1DEC1707" w14:textId="77777777" w:rsidR="00D45745" w:rsidRDefault="00D45745" w:rsidP="00D45745">
      <w:pPr>
        <w:autoSpaceDE w:val="0"/>
        <w:autoSpaceDN w:val="0"/>
        <w:adjustRightInd w:val="0"/>
        <w:spacing w:after="0" w:line="24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zaimki osobowe</w:t>
      </w:r>
    </w:p>
    <w:p w14:paraId="053C394B" w14:textId="77777777" w:rsidR="00D45745" w:rsidRDefault="00D45745" w:rsidP="00D45745">
      <w:pPr>
        <w:autoSpaceDE w:val="0"/>
        <w:autoSpaceDN w:val="0"/>
        <w:adjustRightInd w:val="0"/>
        <w:spacing w:after="0" w:line="240" w:lineRule="auto"/>
        <w:rPr>
          <w:rFonts w:ascii="Times New Roman" w:eastAsia="SimSun" w:hAnsi="Times New Roman" w:cs="Times New Roman"/>
          <w:color w:val="000000"/>
          <w:sz w:val="24"/>
          <w:szCs w:val="20"/>
          <w:lang w:eastAsia="hi-IN" w:bidi="hi-IN"/>
        </w:rPr>
      </w:pPr>
      <w:r>
        <w:rPr>
          <w:rFonts w:ascii="Times New Roman" w:eastAsia="Times New Roman" w:hAnsi="Times New Roman" w:cs="Times New Roman"/>
          <w:color w:val="000000"/>
          <w:sz w:val="24"/>
          <w:szCs w:val="20"/>
          <w:lang w:eastAsia="pl-PL"/>
        </w:rPr>
        <w:t xml:space="preserve">- zdania podrzędnie złożone z </w:t>
      </w:r>
      <w:r>
        <w:rPr>
          <w:rFonts w:ascii="Times New Roman" w:eastAsia="Times New Roman" w:hAnsi="Times New Roman" w:cs="Times New Roman"/>
          <w:i/>
          <w:iCs/>
          <w:color w:val="000000"/>
          <w:sz w:val="24"/>
          <w:szCs w:val="20"/>
          <w:lang w:eastAsia="pl-PL"/>
        </w:rPr>
        <w:t xml:space="preserve">weil </w:t>
      </w:r>
      <w:r>
        <w:rPr>
          <w:rFonts w:ascii="Times New Roman" w:eastAsia="Times New Roman" w:hAnsi="Times New Roman" w:cs="Times New Roman"/>
          <w:color w:val="000000"/>
          <w:sz w:val="24"/>
          <w:szCs w:val="20"/>
          <w:lang w:eastAsia="pl-PL"/>
        </w:rPr>
        <w:t xml:space="preserve">i z </w:t>
      </w:r>
      <w:r>
        <w:rPr>
          <w:rFonts w:ascii="Times New Roman" w:eastAsia="Times New Roman" w:hAnsi="Times New Roman" w:cs="Times New Roman"/>
          <w:i/>
          <w:iCs/>
          <w:color w:val="000000"/>
          <w:sz w:val="24"/>
          <w:szCs w:val="20"/>
          <w:lang w:eastAsia="pl-PL"/>
        </w:rPr>
        <w:t>wenn</w:t>
      </w:r>
    </w:p>
    <w:p w14:paraId="726EAC3D" w14:textId="77777777" w:rsidR="00D45745" w:rsidRDefault="00D45745" w:rsidP="00D45745">
      <w:pPr>
        <w:widowControl w:val="0"/>
        <w:suppressAutoHyphens/>
        <w:spacing w:after="0" w:line="240" w:lineRule="auto"/>
        <w:jc w:val="both"/>
        <w:rPr>
          <w:rFonts w:ascii="Times New Roman" w:eastAsia="SimSun" w:hAnsi="Times New Roman" w:cs="Mangal"/>
          <w:sz w:val="24"/>
          <w:szCs w:val="24"/>
          <w:lang w:eastAsia="hi-IN" w:bidi="hi-IN"/>
        </w:rPr>
      </w:pPr>
    </w:p>
    <w:p w14:paraId="1AD290A1" w14:textId="77777777" w:rsidR="00D45745" w:rsidRDefault="00D45745" w:rsidP="00D45745">
      <w:pPr>
        <w:widowControl w:val="0"/>
        <w:numPr>
          <w:ilvl w:val="0"/>
          <w:numId w:val="23"/>
        </w:numPr>
        <w:suppressAutoHyphens/>
        <w:spacing w:before="120" w:after="120" w:line="240" w:lineRule="auto"/>
        <w:ind w:left="357" w:hanging="357"/>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Wymagania edukacyjne na poszczególne oceny</w:t>
      </w:r>
    </w:p>
    <w:p w14:paraId="1B033CB1" w14:textId="77777777" w:rsidR="00D45745" w:rsidRDefault="00D45745" w:rsidP="00D45745">
      <w:pPr>
        <w:widowControl w:val="0"/>
        <w:suppressAutoHyphens/>
        <w:spacing w:after="12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Ocenę niedostateczną</w:t>
      </w:r>
      <w:r>
        <w:rPr>
          <w:rFonts w:ascii="Times New Roman" w:eastAsia="SimSun" w:hAnsi="Times New Roman" w:cs="Mangal"/>
          <w:sz w:val="24"/>
          <w:szCs w:val="24"/>
          <w:lang w:eastAsia="hi-IN" w:bidi="hi-IN"/>
        </w:rPr>
        <w:t xml:space="preserve"> otrzymuje uczeń, który nie spełnia kryteriów oceny dopuszczającej, a deficyty w zakresie wiedzy i umiejętności nie pozwalają na kontynuację nauki na kolejnym etapie nauczania.</w:t>
      </w:r>
    </w:p>
    <w:tbl>
      <w:tblPr>
        <w:tblW w:w="0" w:type="auto"/>
        <w:tblInd w:w="-50" w:type="dxa"/>
        <w:tblLayout w:type="fixed"/>
        <w:tblLook w:val="04A0" w:firstRow="1" w:lastRow="0" w:firstColumn="1" w:lastColumn="0" w:noHBand="0" w:noVBand="1"/>
      </w:tblPr>
      <w:tblGrid>
        <w:gridCol w:w="1443"/>
        <w:gridCol w:w="1549"/>
        <w:gridCol w:w="3120"/>
        <w:gridCol w:w="2977"/>
        <w:gridCol w:w="2693"/>
        <w:gridCol w:w="2536"/>
      </w:tblGrid>
      <w:tr w:rsidR="00D45745" w14:paraId="2A61E3CD" w14:textId="77777777" w:rsidTr="00D45745">
        <w:tc>
          <w:tcPr>
            <w:tcW w:w="1443" w:type="dxa"/>
            <w:tcBorders>
              <w:top w:val="single" w:sz="4" w:space="0" w:color="000000"/>
              <w:left w:val="single" w:sz="4" w:space="0" w:color="000000"/>
              <w:bottom w:val="single" w:sz="4" w:space="0" w:color="000000"/>
              <w:right w:val="nil"/>
            </w:tcBorders>
            <w:vAlign w:val="center"/>
            <w:hideMark/>
          </w:tcPr>
          <w:p w14:paraId="663C21B9" w14:textId="77777777" w:rsidR="00D45745" w:rsidRDefault="00D45745">
            <w:pPr>
              <w:widowControl w:val="0"/>
              <w:suppressAutoHyphens/>
              <w:snapToGrid w:val="0"/>
              <w:spacing w:after="0" w:line="240" w:lineRule="auto"/>
              <w:jc w:val="center"/>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Zakres wiedzy i umiejętności</w:t>
            </w:r>
          </w:p>
        </w:tc>
        <w:tc>
          <w:tcPr>
            <w:tcW w:w="1549" w:type="dxa"/>
            <w:tcBorders>
              <w:top w:val="single" w:sz="4" w:space="0" w:color="000000"/>
              <w:left w:val="single" w:sz="4" w:space="0" w:color="000000"/>
              <w:bottom w:val="single" w:sz="4" w:space="0" w:color="000000"/>
              <w:right w:val="nil"/>
            </w:tcBorders>
            <w:vAlign w:val="center"/>
            <w:hideMark/>
          </w:tcPr>
          <w:p w14:paraId="2BE6A4BA" w14:textId="77777777" w:rsidR="00D45745" w:rsidRDefault="00D45745">
            <w:pPr>
              <w:widowControl w:val="0"/>
              <w:suppressAutoHyphens/>
              <w:snapToGrid w:val="0"/>
              <w:spacing w:after="0" w:line="240" w:lineRule="auto"/>
              <w:jc w:val="center"/>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Poziomy wymagań edukacyjnych</w:t>
            </w:r>
          </w:p>
        </w:tc>
        <w:tc>
          <w:tcPr>
            <w:tcW w:w="6097" w:type="dxa"/>
            <w:gridSpan w:val="2"/>
            <w:tcBorders>
              <w:top w:val="single" w:sz="4" w:space="0" w:color="000000"/>
              <w:left w:val="single" w:sz="4" w:space="0" w:color="000000"/>
              <w:bottom w:val="single" w:sz="4" w:space="0" w:color="000000"/>
              <w:right w:val="nil"/>
            </w:tcBorders>
            <w:vAlign w:val="center"/>
            <w:hideMark/>
          </w:tcPr>
          <w:p w14:paraId="4A4A4A56" w14:textId="77777777" w:rsidR="00D45745" w:rsidRDefault="00D45745">
            <w:pPr>
              <w:widowControl w:val="0"/>
              <w:suppressAutoHyphens/>
              <w:snapToGrid w:val="0"/>
              <w:spacing w:after="0" w:line="240" w:lineRule="auto"/>
              <w:jc w:val="center"/>
              <w:rPr>
                <w:rFonts w:ascii="Times New Roman" w:eastAsia="SimSun" w:hAnsi="Times New Roman" w:cs="Mangal"/>
                <w:sz w:val="20"/>
                <w:szCs w:val="20"/>
                <w:lang w:eastAsia="hi-IN" w:bidi="hi-IN"/>
              </w:rPr>
            </w:pPr>
            <w:r>
              <w:rPr>
                <w:rFonts w:ascii="Times New Roman" w:eastAsia="SimSun" w:hAnsi="Times New Roman" w:cs="Mangal"/>
                <w:b/>
                <w:sz w:val="24"/>
                <w:szCs w:val="24"/>
                <w:lang w:eastAsia="hi-IN" w:bidi="hi-IN"/>
              </w:rPr>
              <w:t>Podstawowy poziom</w:t>
            </w:r>
            <w:r>
              <w:rPr>
                <w:rFonts w:ascii="Times New Roman" w:eastAsia="SimSun" w:hAnsi="Times New Roman" w:cs="Mangal"/>
                <w:sz w:val="24"/>
                <w:szCs w:val="24"/>
                <w:lang w:eastAsia="hi-IN" w:bidi="hi-IN"/>
              </w:rPr>
              <w:t xml:space="preserve"> wymagań edukacyjnych</w:t>
            </w:r>
            <w:r>
              <w:rPr>
                <w:rFonts w:ascii="Times New Roman" w:eastAsia="SimSun" w:hAnsi="Times New Roman" w:cs="Mangal"/>
                <w:sz w:val="24"/>
                <w:szCs w:val="24"/>
                <w:lang w:eastAsia="hi-IN" w:bidi="hi-IN"/>
              </w:rPr>
              <w:br/>
            </w:r>
            <w:r>
              <w:rPr>
                <w:rFonts w:ascii="Times New Roman" w:eastAsia="SimSun" w:hAnsi="Times New Roman" w:cs="Mangal"/>
                <w:sz w:val="20"/>
                <w:szCs w:val="20"/>
                <w:lang w:eastAsia="hi-IN" w:bidi="hi-IN"/>
              </w:rPr>
              <w:t>(stopień realizacji wymagań: niski / podstawowy)</w:t>
            </w:r>
          </w:p>
        </w:tc>
        <w:tc>
          <w:tcPr>
            <w:tcW w:w="5229" w:type="dxa"/>
            <w:gridSpan w:val="2"/>
            <w:tcBorders>
              <w:top w:val="single" w:sz="4" w:space="0" w:color="000000"/>
              <w:left w:val="single" w:sz="4" w:space="0" w:color="000000"/>
              <w:bottom w:val="single" w:sz="4" w:space="0" w:color="000000"/>
              <w:right w:val="single" w:sz="4" w:space="0" w:color="000000"/>
            </w:tcBorders>
            <w:vAlign w:val="center"/>
            <w:hideMark/>
          </w:tcPr>
          <w:p w14:paraId="1F12AC1F" w14:textId="77777777" w:rsidR="00D45745" w:rsidRDefault="00D45745">
            <w:pPr>
              <w:widowControl w:val="0"/>
              <w:suppressAutoHyphens/>
              <w:snapToGrid w:val="0"/>
              <w:spacing w:after="0" w:line="240" w:lineRule="auto"/>
              <w:jc w:val="center"/>
              <w:rPr>
                <w:rFonts w:ascii="Times New Roman" w:eastAsia="SimSun" w:hAnsi="Times New Roman" w:cs="Mangal"/>
                <w:sz w:val="20"/>
                <w:szCs w:val="20"/>
                <w:lang w:eastAsia="hi-IN" w:bidi="hi-IN"/>
              </w:rPr>
            </w:pPr>
            <w:r>
              <w:rPr>
                <w:rFonts w:ascii="Times New Roman" w:eastAsia="SimSun" w:hAnsi="Times New Roman" w:cs="Mangal"/>
                <w:b/>
                <w:sz w:val="24"/>
                <w:szCs w:val="24"/>
                <w:lang w:eastAsia="hi-IN" w:bidi="hi-IN"/>
              </w:rPr>
              <w:t>Ponadpodstawowy poziom</w:t>
            </w:r>
            <w:r>
              <w:rPr>
                <w:rFonts w:ascii="Times New Roman" w:eastAsia="SimSun" w:hAnsi="Times New Roman" w:cs="Mangal"/>
                <w:sz w:val="24"/>
                <w:szCs w:val="24"/>
                <w:lang w:eastAsia="hi-IN" w:bidi="hi-IN"/>
              </w:rPr>
              <w:t xml:space="preserve"> wymagań edukacyjnych</w:t>
            </w:r>
            <w:r>
              <w:rPr>
                <w:rFonts w:ascii="Times New Roman" w:eastAsia="SimSun" w:hAnsi="Times New Roman" w:cs="Mangal"/>
                <w:sz w:val="24"/>
                <w:szCs w:val="24"/>
                <w:lang w:eastAsia="hi-IN" w:bidi="hi-IN"/>
              </w:rPr>
              <w:br/>
            </w:r>
            <w:r>
              <w:rPr>
                <w:rFonts w:ascii="Times New Roman" w:eastAsia="SimSun" w:hAnsi="Times New Roman" w:cs="Mangal"/>
                <w:sz w:val="20"/>
                <w:szCs w:val="20"/>
                <w:lang w:eastAsia="hi-IN" w:bidi="hi-IN"/>
              </w:rPr>
              <w:t>(stopień realizacji wymagań: średni / wysoki)</w:t>
            </w:r>
          </w:p>
        </w:tc>
      </w:tr>
      <w:tr w:rsidR="00D45745" w14:paraId="11B63DD4" w14:textId="77777777" w:rsidTr="00D45745">
        <w:tc>
          <w:tcPr>
            <w:tcW w:w="2992" w:type="dxa"/>
            <w:gridSpan w:val="2"/>
            <w:vMerge w:val="restart"/>
            <w:tcBorders>
              <w:top w:val="single" w:sz="4" w:space="0" w:color="000000"/>
              <w:left w:val="single" w:sz="4" w:space="0" w:color="000000"/>
              <w:bottom w:val="single" w:sz="4" w:space="0" w:color="000000"/>
              <w:right w:val="nil"/>
            </w:tcBorders>
            <w:vAlign w:val="center"/>
            <w:hideMark/>
          </w:tcPr>
          <w:p w14:paraId="086CEE57" w14:textId="77777777" w:rsidR="00D45745" w:rsidRDefault="00D45745">
            <w:pPr>
              <w:widowControl w:val="0"/>
              <w:suppressAutoHyphens/>
              <w:snapToGrid w:val="0"/>
              <w:spacing w:after="120" w:line="240" w:lineRule="auto"/>
              <w:jc w:val="center"/>
              <w:rPr>
                <w:rFonts w:ascii="Times New Roman" w:eastAsia="SimSun" w:hAnsi="Times New Roman" w:cs="Mangal"/>
                <w:lang w:eastAsia="hi-IN" w:bidi="hi-IN"/>
              </w:rPr>
            </w:pPr>
            <w:r>
              <w:rPr>
                <w:rFonts w:ascii="Times New Roman" w:eastAsia="SimSun" w:hAnsi="Times New Roman" w:cs="Mangal"/>
                <w:b/>
                <w:sz w:val="24"/>
                <w:szCs w:val="24"/>
                <w:lang w:eastAsia="hi-IN" w:bidi="hi-IN"/>
              </w:rPr>
              <w:t>Wiedza</w:t>
            </w:r>
          </w:p>
        </w:tc>
        <w:tc>
          <w:tcPr>
            <w:tcW w:w="3120" w:type="dxa"/>
            <w:tcBorders>
              <w:top w:val="single" w:sz="4" w:space="0" w:color="000000"/>
              <w:left w:val="single" w:sz="4" w:space="0" w:color="000000"/>
              <w:bottom w:val="single" w:sz="4" w:space="0" w:color="000000"/>
              <w:right w:val="nil"/>
            </w:tcBorders>
            <w:hideMark/>
          </w:tcPr>
          <w:p w14:paraId="5600424A" w14:textId="77777777" w:rsidR="00D45745" w:rsidRDefault="00D45745">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dopuszczająca</w:t>
            </w:r>
          </w:p>
        </w:tc>
        <w:tc>
          <w:tcPr>
            <w:tcW w:w="2977" w:type="dxa"/>
            <w:tcBorders>
              <w:top w:val="single" w:sz="4" w:space="0" w:color="000000"/>
              <w:left w:val="single" w:sz="4" w:space="0" w:color="000000"/>
              <w:bottom w:val="single" w:sz="4" w:space="0" w:color="000000"/>
              <w:right w:val="nil"/>
            </w:tcBorders>
            <w:hideMark/>
          </w:tcPr>
          <w:p w14:paraId="62FC040C" w14:textId="77777777" w:rsidR="00D45745" w:rsidRDefault="00D45745">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dostateczna</w:t>
            </w:r>
          </w:p>
        </w:tc>
        <w:tc>
          <w:tcPr>
            <w:tcW w:w="2693" w:type="dxa"/>
            <w:tcBorders>
              <w:top w:val="single" w:sz="4" w:space="0" w:color="000000"/>
              <w:left w:val="single" w:sz="4" w:space="0" w:color="000000"/>
              <w:bottom w:val="single" w:sz="4" w:space="0" w:color="000000"/>
              <w:right w:val="nil"/>
            </w:tcBorders>
            <w:hideMark/>
          </w:tcPr>
          <w:p w14:paraId="7934212A" w14:textId="77777777" w:rsidR="00D45745" w:rsidRDefault="00D45745">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dobra</w:t>
            </w:r>
          </w:p>
        </w:tc>
        <w:tc>
          <w:tcPr>
            <w:tcW w:w="2536" w:type="dxa"/>
            <w:tcBorders>
              <w:top w:val="single" w:sz="4" w:space="0" w:color="000000"/>
              <w:left w:val="single" w:sz="4" w:space="0" w:color="000000"/>
              <w:bottom w:val="single" w:sz="4" w:space="0" w:color="000000"/>
              <w:right w:val="single" w:sz="4" w:space="0" w:color="000000"/>
            </w:tcBorders>
            <w:hideMark/>
          </w:tcPr>
          <w:p w14:paraId="5FE93C2C" w14:textId="77777777" w:rsidR="00D45745" w:rsidRDefault="00D45745">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bardzo dobra</w:t>
            </w:r>
          </w:p>
        </w:tc>
      </w:tr>
      <w:tr w:rsidR="00D45745" w14:paraId="3F775CB7" w14:textId="77777777" w:rsidTr="00D45745">
        <w:trPr>
          <w:trHeight w:val="4418"/>
        </w:trPr>
        <w:tc>
          <w:tcPr>
            <w:tcW w:w="4541" w:type="dxa"/>
            <w:gridSpan w:val="2"/>
            <w:vMerge/>
            <w:tcBorders>
              <w:top w:val="single" w:sz="4" w:space="0" w:color="000000"/>
              <w:left w:val="single" w:sz="4" w:space="0" w:color="000000"/>
              <w:bottom w:val="single" w:sz="4" w:space="0" w:color="000000"/>
              <w:right w:val="nil"/>
            </w:tcBorders>
            <w:vAlign w:val="center"/>
            <w:hideMark/>
          </w:tcPr>
          <w:p w14:paraId="176E9954" w14:textId="77777777" w:rsidR="00D45745" w:rsidRDefault="00D45745">
            <w:pPr>
              <w:spacing w:after="0"/>
              <w:rPr>
                <w:rFonts w:ascii="Times New Roman" w:eastAsia="SimSun" w:hAnsi="Times New Roman" w:cs="Mangal"/>
                <w:lang w:eastAsia="hi-IN" w:bidi="hi-IN"/>
              </w:rPr>
            </w:pPr>
          </w:p>
        </w:tc>
        <w:tc>
          <w:tcPr>
            <w:tcW w:w="3120" w:type="dxa"/>
            <w:tcBorders>
              <w:top w:val="single" w:sz="4" w:space="0" w:color="000000"/>
              <w:left w:val="single" w:sz="4" w:space="0" w:color="000000"/>
              <w:bottom w:val="single" w:sz="4" w:space="0" w:color="000000"/>
              <w:right w:val="nil"/>
            </w:tcBorders>
            <w:hideMark/>
          </w:tcPr>
          <w:p w14:paraId="08FCDE8C"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xml:space="preserve">- zna niewielką liczbę podstawowych słówek i wyrażeń z wymienionych zakresów tematycznych, </w:t>
            </w:r>
            <w:r>
              <w:rPr>
                <w:rFonts w:ascii="Times New Roman" w:eastAsia="SimSun" w:hAnsi="Times New Roman" w:cs="Mangal"/>
                <w:sz w:val="24"/>
                <w:szCs w:val="24"/>
                <w:lang w:eastAsia="hi-IN" w:bidi="hi-IN"/>
              </w:rPr>
              <w:br/>
              <w:t>- zna tylko podstawowe reguły gramatyczne,</w:t>
            </w:r>
            <w:r>
              <w:rPr>
                <w:rFonts w:ascii="Times New Roman" w:eastAsia="SimSun" w:hAnsi="Times New Roman" w:cs="Mangal"/>
                <w:sz w:val="24"/>
                <w:szCs w:val="24"/>
                <w:lang w:eastAsia="hi-IN" w:bidi="hi-IN"/>
              </w:rPr>
              <w:br/>
              <w:t>- w wymowie i w piśmie popełnia liczne błędy, co znacznie utrudnia komunikację</w:t>
            </w:r>
            <w:r>
              <w:rPr>
                <w:rFonts w:ascii="Times New Roman" w:eastAsia="SimSun" w:hAnsi="Times New Roman" w:cs="Mangal"/>
                <w:sz w:val="24"/>
                <w:szCs w:val="24"/>
                <w:lang w:eastAsia="hi-IN" w:bidi="hi-IN"/>
              </w:rPr>
              <w:br/>
              <w:t>- zadania leksykalno-gramatyczne wykonuje powoli i/lub z pomocą innych osób</w:t>
            </w:r>
          </w:p>
        </w:tc>
        <w:tc>
          <w:tcPr>
            <w:tcW w:w="2977" w:type="dxa"/>
            <w:tcBorders>
              <w:top w:val="single" w:sz="4" w:space="0" w:color="000000"/>
              <w:left w:val="single" w:sz="4" w:space="0" w:color="000000"/>
              <w:bottom w:val="single" w:sz="4" w:space="0" w:color="000000"/>
              <w:right w:val="nil"/>
            </w:tcBorders>
            <w:hideMark/>
          </w:tcPr>
          <w:p w14:paraId="67F248B8" w14:textId="77777777" w:rsidR="00D45745" w:rsidRDefault="00D45745">
            <w:pPr>
              <w:widowControl w:val="0"/>
              <w:suppressAutoHyphens/>
              <w:snapToGrid w:val="0"/>
              <w:spacing w:after="12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zna bardzo podstawowe słownictwo i wyrażenia z wymienionych zakresów tematycznych,</w:t>
            </w:r>
            <w:r>
              <w:rPr>
                <w:rFonts w:ascii="Times New Roman" w:eastAsia="SimSun" w:hAnsi="Times New Roman" w:cs="Mangal"/>
                <w:sz w:val="24"/>
                <w:szCs w:val="24"/>
                <w:lang w:eastAsia="hi-IN" w:bidi="hi-IN"/>
              </w:rPr>
              <w:br/>
              <w:t>-  popełnia dość liczne błędy w ich wymowie i zapisie</w:t>
            </w:r>
            <w:r>
              <w:rPr>
                <w:rFonts w:ascii="Times New Roman" w:eastAsia="SimSun" w:hAnsi="Times New Roman" w:cs="Mangal"/>
                <w:sz w:val="24"/>
                <w:szCs w:val="24"/>
                <w:lang w:eastAsia="hi-IN" w:bidi="hi-IN"/>
              </w:rPr>
              <w:br/>
              <w:t>- zna znaczną część podstawowych struktur gramatyczno-leksykalnych</w:t>
            </w:r>
            <w:r>
              <w:rPr>
                <w:rFonts w:ascii="Times New Roman" w:eastAsia="SimSun" w:hAnsi="Times New Roman" w:cs="Mangal"/>
                <w:sz w:val="24"/>
                <w:szCs w:val="24"/>
                <w:lang w:eastAsia="hi-IN" w:bidi="hi-IN"/>
              </w:rPr>
              <w:br/>
              <w:t>jednak z trudem je potrafi wykorzystać w komunikacji</w:t>
            </w:r>
          </w:p>
          <w:p w14:paraId="54DCACF5"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zadania leksykalno-gramatyczne wykonuje powoli, ale samodzielnie</w:t>
            </w:r>
          </w:p>
        </w:tc>
        <w:tc>
          <w:tcPr>
            <w:tcW w:w="2693" w:type="dxa"/>
            <w:tcBorders>
              <w:top w:val="single" w:sz="4" w:space="0" w:color="000000"/>
              <w:left w:val="single" w:sz="4" w:space="0" w:color="000000"/>
              <w:bottom w:val="single" w:sz="4" w:space="0" w:color="000000"/>
              <w:right w:val="nil"/>
            </w:tcBorders>
            <w:hideMark/>
          </w:tcPr>
          <w:p w14:paraId="30E42559"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zna większość  wprowadzonego  słownictwa i wyrażeń i z reguły poprawnie je wymawia oraz zapisuje</w:t>
            </w:r>
            <w:r>
              <w:rPr>
                <w:rFonts w:ascii="Times New Roman" w:eastAsia="SimSun" w:hAnsi="Times New Roman" w:cs="Mangal"/>
                <w:sz w:val="24"/>
                <w:szCs w:val="24"/>
                <w:lang w:eastAsia="hi-IN" w:bidi="hi-IN"/>
              </w:rPr>
              <w:br/>
              <w:t>- zna prawie wszystkie struktury gramatyczno-leksykalne i często używa ich w komunikacji</w:t>
            </w:r>
            <w:r>
              <w:rPr>
                <w:rFonts w:ascii="Times New Roman" w:eastAsia="SimSun" w:hAnsi="Times New Roman" w:cs="Mangal"/>
                <w:sz w:val="24"/>
                <w:szCs w:val="24"/>
                <w:lang w:eastAsia="hi-IN" w:bidi="hi-IN"/>
              </w:rPr>
              <w:br/>
              <w:t>- zadania wykonuje samodzielnie z nielicznymi usterkami</w:t>
            </w:r>
          </w:p>
        </w:tc>
        <w:tc>
          <w:tcPr>
            <w:tcW w:w="2536" w:type="dxa"/>
            <w:tcBorders>
              <w:top w:val="single" w:sz="4" w:space="0" w:color="000000"/>
              <w:left w:val="single" w:sz="4" w:space="0" w:color="000000"/>
              <w:bottom w:val="single" w:sz="4" w:space="0" w:color="000000"/>
              <w:right w:val="single" w:sz="4" w:space="0" w:color="000000"/>
            </w:tcBorders>
            <w:hideMark/>
          </w:tcPr>
          <w:p w14:paraId="3B7981DA"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zna prawie wszystkie wprowadzone słówka i wyrażenia z wymienionych zakresów tematycznych, bezbłędnie je wymawia i zapisuje</w:t>
            </w:r>
            <w:r>
              <w:rPr>
                <w:rFonts w:ascii="Times New Roman" w:eastAsia="SimSun" w:hAnsi="Times New Roman" w:cs="Mangal"/>
                <w:sz w:val="24"/>
                <w:szCs w:val="24"/>
                <w:lang w:eastAsia="hi-IN" w:bidi="hi-IN"/>
              </w:rPr>
              <w:br/>
              <w:t>- zna wszystkie struktury gramatyczno-leksykalne i nie popełnia błędów w zadaniach i z łatwością stosuje je w komunikacji</w:t>
            </w:r>
          </w:p>
        </w:tc>
      </w:tr>
      <w:tr w:rsidR="00D45745" w14:paraId="6B9BFD90" w14:textId="77777777" w:rsidTr="00D45745">
        <w:tc>
          <w:tcPr>
            <w:tcW w:w="2992" w:type="dxa"/>
            <w:gridSpan w:val="2"/>
            <w:vMerge w:val="restart"/>
            <w:tcBorders>
              <w:top w:val="single" w:sz="4" w:space="0" w:color="000000"/>
              <w:left w:val="single" w:sz="4" w:space="0" w:color="000000"/>
              <w:bottom w:val="single" w:sz="4" w:space="0" w:color="000000"/>
              <w:right w:val="nil"/>
            </w:tcBorders>
            <w:vAlign w:val="center"/>
          </w:tcPr>
          <w:p w14:paraId="612CAE1F" w14:textId="77777777" w:rsidR="00D45745" w:rsidRDefault="00D45745">
            <w:pPr>
              <w:widowControl w:val="0"/>
              <w:suppressAutoHyphens/>
              <w:snapToGrid w:val="0"/>
              <w:spacing w:after="120" w:line="240" w:lineRule="auto"/>
              <w:jc w:val="center"/>
              <w:rPr>
                <w:rFonts w:ascii="Times New Roman" w:eastAsia="SimSun" w:hAnsi="Times New Roman" w:cs="Mangal"/>
                <w:lang w:eastAsia="hi-IN" w:bidi="hi-IN"/>
              </w:rPr>
            </w:pPr>
            <w:r>
              <w:rPr>
                <w:rFonts w:ascii="Times New Roman" w:eastAsia="SimSun" w:hAnsi="Times New Roman" w:cs="Mangal"/>
                <w:b/>
                <w:sz w:val="24"/>
                <w:szCs w:val="24"/>
                <w:lang w:eastAsia="hi-IN" w:bidi="hi-IN"/>
              </w:rPr>
              <w:t xml:space="preserve">Umiejętności </w:t>
            </w:r>
            <w:r>
              <w:rPr>
                <w:rFonts w:ascii="Times New Roman" w:eastAsia="SimSun" w:hAnsi="Times New Roman" w:cs="Mangal"/>
                <w:b/>
                <w:sz w:val="24"/>
                <w:szCs w:val="24"/>
                <w:lang w:eastAsia="hi-IN" w:bidi="hi-IN"/>
              </w:rPr>
              <w:br/>
            </w:r>
            <w:r>
              <w:rPr>
                <w:rFonts w:ascii="Times New Roman" w:eastAsia="SimSun" w:hAnsi="Times New Roman" w:cs="Mangal"/>
                <w:sz w:val="24"/>
                <w:szCs w:val="24"/>
                <w:lang w:eastAsia="hi-IN" w:bidi="hi-IN"/>
              </w:rPr>
              <w:br/>
            </w:r>
            <w:r>
              <w:rPr>
                <w:rFonts w:ascii="Times New Roman" w:eastAsia="SimSun" w:hAnsi="Times New Roman" w:cs="Mangal"/>
                <w:lang w:eastAsia="hi-IN" w:bidi="hi-IN"/>
              </w:rPr>
              <w:t xml:space="preserve">1. receptywne </w:t>
            </w:r>
            <w:r>
              <w:rPr>
                <w:rFonts w:ascii="Times New Roman" w:eastAsia="SimSun" w:hAnsi="Times New Roman" w:cs="Mangal"/>
                <w:lang w:eastAsia="hi-IN" w:bidi="hi-IN"/>
              </w:rPr>
              <w:lastRenderedPageBreak/>
              <w:t>(słuchanie/czytanie)</w:t>
            </w:r>
          </w:p>
          <w:p w14:paraId="0A20CCB5"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2759EF62"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40413BD9"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21A1C4FB"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560EA028"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0A23099B"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7D34486F"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59CBD551"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7BC35C2A"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10B3AC00"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57DA2F7A"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685C2CFD"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3336E5AA"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5C1578FB"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3ECF274D"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2C2380F4"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6916CB28" w14:textId="77777777" w:rsidR="00D45745" w:rsidRDefault="00D45745">
            <w:pPr>
              <w:widowControl w:val="0"/>
              <w:suppressAutoHyphens/>
              <w:snapToGrid w:val="0"/>
              <w:spacing w:after="0" w:line="240" w:lineRule="auto"/>
              <w:jc w:val="center"/>
              <w:rPr>
                <w:rFonts w:ascii="Times New Roman" w:eastAsia="SimSun" w:hAnsi="Times New Roman" w:cs="Mangal"/>
                <w:lang w:eastAsia="hi-IN" w:bidi="hi-IN"/>
              </w:rPr>
            </w:pPr>
          </w:p>
          <w:p w14:paraId="2A7CB86A" w14:textId="77777777" w:rsidR="00D45745" w:rsidRDefault="00D45745">
            <w:pPr>
              <w:widowControl w:val="0"/>
              <w:suppressAutoHyphens/>
              <w:snapToGrid w:val="0"/>
              <w:spacing w:after="0" w:line="240" w:lineRule="auto"/>
              <w:jc w:val="center"/>
              <w:rPr>
                <w:rFonts w:ascii="Times New Roman" w:eastAsia="SimSun" w:hAnsi="Times New Roman" w:cs="Mangal"/>
                <w:sz w:val="20"/>
                <w:szCs w:val="20"/>
                <w:lang w:eastAsia="hi-IN" w:bidi="hi-IN"/>
              </w:rPr>
            </w:pPr>
            <w:r>
              <w:rPr>
                <w:rFonts w:ascii="Times New Roman" w:eastAsia="SimSun" w:hAnsi="Times New Roman" w:cs="Mangal"/>
                <w:lang w:eastAsia="hi-IN" w:bidi="hi-IN"/>
              </w:rPr>
              <w:t>2. produktywne</w:t>
            </w:r>
            <w:r>
              <w:rPr>
                <w:rFonts w:ascii="Times New Roman" w:eastAsia="SimSun" w:hAnsi="Times New Roman" w:cs="Mangal"/>
                <w:lang w:eastAsia="hi-IN" w:bidi="hi-IN"/>
              </w:rPr>
              <w:br/>
              <w:t>(mówienie/pisanie)</w:t>
            </w:r>
            <w:r>
              <w:rPr>
                <w:rFonts w:ascii="Times New Roman" w:eastAsia="SimSun" w:hAnsi="Times New Roman" w:cs="Mangal"/>
                <w:sz w:val="20"/>
                <w:szCs w:val="20"/>
                <w:lang w:eastAsia="hi-IN" w:bidi="hi-IN"/>
              </w:rPr>
              <w:br/>
            </w:r>
            <w:r>
              <w:rPr>
                <w:rFonts w:ascii="Times New Roman" w:eastAsia="SimSun" w:hAnsi="Times New Roman" w:cs="Mangal"/>
                <w:sz w:val="20"/>
                <w:szCs w:val="20"/>
                <w:lang w:eastAsia="hi-IN" w:bidi="hi-IN"/>
              </w:rPr>
              <w:br/>
            </w:r>
            <w:r>
              <w:rPr>
                <w:rFonts w:ascii="Times New Roman" w:eastAsia="SimSun" w:hAnsi="Times New Roman" w:cs="Mangal"/>
                <w:sz w:val="20"/>
                <w:szCs w:val="20"/>
                <w:lang w:eastAsia="hi-IN" w:bidi="hi-IN"/>
              </w:rPr>
              <w:br/>
            </w:r>
          </w:p>
        </w:tc>
        <w:tc>
          <w:tcPr>
            <w:tcW w:w="3120" w:type="dxa"/>
            <w:tcBorders>
              <w:top w:val="single" w:sz="4" w:space="0" w:color="000000"/>
              <w:left w:val="single" w:sz="4" w:space="0" w:color="000000"/>
              <w:bottom w:val="single" w:sz="4" w:space="0" w:color="000000"/>
              <w:right w:val="nil"/>
            </w:tcBorders>
            <w:hideMark/>
          </w:tcPr>
          <w:p w14:paraId="0DBB9027" w14:textId="77777777" w:rsidR="00D45745" w:rsidRDefault="00D45745">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lastRenderedPageBreak/>
              <w:t>Ocena dopuszczająca</w:t>
            </w:r>
          </w:p>
        </w:tc>
        <w:tc>
          <w:tcPr>
            <w:tcW w:w="2977" w:type="dxa"/>
            <w:tcBorders>
              <w:top w:val="single" w:sz="4" w:space="0" w:color="000000"/>
              <w:left w:val="single" w:sz="4" w:space="0" w:color="000000"/>
              <w:bottom w:val="single" w:sz="4" w:space="0" w:color="000000"/>
              <w:right w:val="nil"/>
            </w:tcBorders>
            <w:hideMark/>
          </w:tcPr>
          <w:p w14:paraId="6F95F33E" w14:textId="77777777" w:rsidR="00D45745" w:rsidRDefault="00D45745">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dostateczna</w:t>
            </w:r>
          </w:p>
        </w:tc>
        <w:tc>
          <w:tcPr>
            <w:tcW w:w="2693" w:type="dxa"/>
            <w:tcBorders>
              <w:top w:val="single" w:sz="4" w:space="0" w:color="000000"/>
              <w:left w:val="single" w:sz="4" w:space="0" w:color="000000"/>
              <w:bottom w:val="single" w:sz="4" w:space="0" w:color="000000"/>
              <w:right w:val="nil"/>
            </w:tcBorders>
            <w:hideMark/>
          </w:tcPr>
          <w:p w14:paraId="66A191E0" w14:textId="77777777" w:rsidR="00D45745" w:rsidRDefault="00D45745">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dobra</w:t>
            </w:r>
          </w:p>
        </w:tc>
        <w:tc>
          <w:tcPr>
            <w:tcW w:w="2536" w:type="dxa"/>
            <w:tcBorders>
              <w:top w:val="single" w:sz="4" w:space="0" w:color="000000"/>
              <w:left w:val="single" w:sz="4" w:space="0" w:color="000000"/>
              <w:bottom w:val="single" w:sz="4" w:space="0" w:color="000000"/>
              <w:right w:val="single" w:sz="4" w:space="0" w:color="000000"/>
            </w:tcBorders>
            <w:hideMark/>
          </w:tcPr>
          <w:p w14:paraId="5F661E0F" w14:textId="77777777" w:rsidR="00D45745" w:rsidRDefault="00D45745">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bardzo dobra</w:t>
            </w:r>
          </w:p>
        </w:tc>
      </w:tr>
      <w:tr w:rsidR="00D45745" w14:paraId="00F04D16" w14:textId="77777777" w:rsidTr="00D45745">
        <w:tc>
          <w:tcPr>
            <w:tcW w:w="4541" w:type="dxa"/>
            <w:gridSpan w:val="2"/>
            <w:vMerge/>
            <w:tcBorders>
              <w:top w:val="single" w:sz="4" w:space="0" w:color="000000"/>
              <w:left w:val="single" w:sz="4" w:space="0" w:color="000000"/>
              <w:bottom w:val="single" w:sz="4" w:space="0" w:color="000000"/>
              <w:right w:val="nil"/>
            </w:tcBorders>
            <w:vAlign w:val="center"/>
            <w:hideMark/>
          </w:tcPr>
          <w:p w14:paraId="5A5B6E87" w14:textId="77777777" w:rsidR="00D45745" w:rsidRDefault="00D45745">
            <w:pPr>
              <w:spacing w:after="0"/>
              <w:rPr>
                <w:rFonts w:ascii="Times New Roman" w:eastAsia="SimSun" w:hAnsi="Times New Roman" w:cs="Mangal"/>
                <w:sz w:val="20"/>
                <w:szCs w:val="20"/>
                <w:lang w:eastAsia="hi-IN" w:bidi="hi-IN"/>
              </w:rPr>
            </w:pPr>
          </w:p>
        </w:tc>
        <w:tc>
          <w:tcPr>
            <w:tcW w:w="3120" w:type="dxa"/>
            <w:tcBorders>
              <w:top w:val="single" w:sz="4" w:space="0" w:color="000000"/>
              <w:left w:val="single" w:sz="4" w:space="0" w:color="000000"/>
              <w:bottom w:val="single" w:sz="4" w:space="0" w:color="000000"/>
              <w:right w:val="nil"/>
            </w:tcBorders>
          </w:tcPr>
          <w:p w14:paraId="00AC1C92"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p>
          <w:p w14:paraId="65D0B340"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z reguły rozumie polecenia </w:t>
            </w:r>
            <w:r>
              <w:rPr>
                <w:rFonts w:ascii="Times New Roman" w:eastAsia="SimSun" w:hAnsi="Times New Roman" w:cs="Mangal"/>
                <w:sz w:val="24"/>
                <w:szCs w:val="24"/>
                <w:lang w:eastAsia="hi-IN" w:bidi="hi-IN"/>
              </w:rPr>
              <w:lastRenderedPageBreak/>
              <w:t xml:space="preserve">nauczyciela i teksty odsłuchowe (globalnie), oraz potrafi wykonać poprawnie niektóre zadania na rozumienie ze słuchu, jeśli prezentowane teksty są dobrej jakości i zawierają jednoznaczne informacje oraz  są powtarzane kilkakrotnie </w:t>
            </w:r>
            <w:r>
              <w:rPr>
                <w:rFonts w:ascii="Times New Roman" w:eastAsia="SimSun" w:hAnsi="Times New Roman" w:cs="Mangal"/>
                <w:sz w:val="24"/>
                <w:szCs w:val="24"/>
                <w:lang w:eastAsia="hi-IN" w:bidi="hi-IN"/>
              </w:rPr>
              <w:br/>
              <w:t>- potrafi zrozumieć ogólnie bardzo proste teksty pisane, jeśli zawierają wszystkie znane mu słownictwo i struktury</w:t>
            </w:r>
          </w:p>
          <w:p w14:paraId="12799085"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p>
          <w:p w14:paraId="5CA9FD54"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p>
          <w:p w14:paraId="00687682"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potrafi z pomocą rozmówcy odpowiedzieć na pytania o swoje dane osobowe, rodzinę, czynności dnia codziennego, wypowiedzieć proste życzenie lub zadać pytanie na tematy codzienne dotyczące go osobiście, z trudnością nawiązuje komunikację z powodu  błędnej wymowy i  intonacji oraz nieznajomości struktur gramatycznych</w:t>
            </w:r>
            <w:r>
              <w:rPr>
                <w:rFonts w:ascii="Times New Roman" w:eastAsia="SimSun" w:hAnsi="Times New Roman" w:cs="Mangal"/>
                <w:sz w:val="24"/>
                <w:szCs w:val="24"/>
                <w:lang w:eastAsia="hi-IN" w:bidi="hi-IN"/>
              </w:rPr>
              <w:br/>
              <w:t xml:space="preserve">- potrafi napisać bardzo proste, wcześniej poznane zdania i wyrażenia, z trudnością tworzy </w:t>
            </w:r>
            <w:r>
              <w:rPr>
                <w:rFonts w:ascii="Times New Roman" w:eastAsia="SimSun" w:hAnsi="Times New Roman" w:cs="Mangal"/>
                <w:sz w:val="24"/>
                <w:szCs w:val="24"/>
                <w:lang w:eastAsia="hi-IN" w:bidi="hi-IN"/>
              </w:rPr>
              <w:lastRenderedPageBreak/>
              <w:t>kilkuwyrazowe teksty, jednak zawierają one sporo błędów ortograficznych, gramatycznych i składniowych, co znacznie utrudnia ich komunikatywność</w:t>
            </w:r>
          </w:p>
        </w:tc>
        <w:tc>
          <w:tcPr>
            <w:tcW w:w="2977" w:type="dxa"/>
            <w:tcBorders>
              <w:top w:val="single" w:sz="4" w:space="0" w:color="000000"/>
              <w:left w:val="single" w:sz="4" w:space="0" w:color="000000"/>
              <w:bottom w:val="single" w:sz="4" w:space="0" w:color="000000"/>
              <w:right w:val="nil"/>
            </w:tcBorders>
          </w:tcPr>
          <w:p w14:paraId="4296F76C"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lastRenderedPageBreak/>
              <w:t>Uczeń:</w:t>
            </w:r>
          </w:p>
          <w:p w14:paraId="349ECBCB"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rozumie prawie wszystkie </w:t>
            </w:r>
            <w:r>
              <w:rPr>
                <w:rFonts w:ascii="Times New Roman" w:eastAsia="SimSun" w:hAnsi="Times New Roman" w:cs="Mangal"/>
                <w:sz w:val="24"/>
                <w:szCs w:val="24"/>
                <w:lang w:eastAsia="hi-IN" w:bidi="hi-IN"/>
              </w:rPr>
              <w:lastRenderedPageBreak/>
              <w:t>polecenia nauczyciela i teksty odsłuchowe (globalnie),</w:t>
            </w:r>
            <w:r>
              <w:rPr>
                <w:rFonts w:ascii="Times New Roman" w:eastAsia="SimSun" w:hAnsi="Times New Roman" w:cs="Mangal"/>
                <w:sz w:val="24"/>
                <w:szCs w:val="24"/>
                <w:lang w:eastAsia="hi-IN" w:bidi="hi-IN"/>
              </w:rPr>
              <w:br/>
              <w:t>potrafi wykonać większość zadań na rozumienie ze słuchu, jeśli może kilkakrotnie odsłuchać teksty, a materiał jest powoli prezentowany</w:t>
            </w:r>
            <w:r>
              <w:rPr>
                <w:rFonts w:ascii="Times New Roman" w:eastAsia="SimSun" w:hAnsi="Times New Roman" w:cs="Mangal"/>
                <w:sz w:val="24"/>
                <w:szCs w:val="24"/>
                <w:lang w:eastAsia="hi-IN" w:bidi="hi-IN"/>
              </w:rPr>
              <w:br/>
              <w:t xml:space="preserve">- rozumie ogólnie proste teksty pisane w zakresie znanych mu tematów i struktur, a także niektóre informacje szczegółowe </w:t>
            </w:r>
          </w:p>
          <w:p w14:paraId="4AFCFFA4"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p>
          <w:p w14:paraId="66E808B3"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p>
          <w:p w14:paraId="6EA297DC"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potrafi odpowiedzieć na pytania dotyczące go osobiście oraz z niewielką pomocą krótko opowiedzieć o sobie i zadać proste pytanie rozmówcy na tematy dotyczące życia codziennego, komunikację zakłócają dość liczne błędy w wymowie, intonacji lub w strukturach gramatycznych</w:t>
            </w:r>
            <w:r>
              <w:rPr>
                <w:rFonts w:ascii="Times New Roman" w:eastAsia="SimSun" w:hAnsi="Times New Roman" w:cs="Mangal"/>
                <w:sz w:val="24"/>
                <w:szCs w:val="24"/>
                <w:lang w:eastAsia="hi-IN" w:bidi="hi-IN"/>
              </w:rPr>
              <w:br/>
              <w:t xml:space="preserve">- potrafi napisać według wzoru krótkie, kilkuwyrazowe teksty, które zawierają wprawdzie liczne błędy, ale  są dość </w:t>
            </w:r>
            <w:r>
              <w:rPr>
                <w:rFonts w:ascii="Times New Roman" w:eastAsia="SimSun" w:hAnsi="Times New Roman" w:cs="Mangal"/>
                <w:sz w:val="24"/>
                <w:szCs w:val="24"/>
                <w:lang w:eastAsia="hi-IN" w:bidi="hi-IN"/>
              </w:rPr>
              <w:lastRenderedPageBreak/>
              <w:t>komunikatywne</w:t>
            </w:r>
          </w:p>
        </w:tc>
        <w:tc>
          <w:tcPr>
            <w:tcW w:w="2693" w:type="dxa"/>
            <w:tcBorders>
              <w:top w:val="single" w:sz="4" w:space="0" w:color="000000"/>
              <w:left w:val="single" w:sz="4" w:space="0" w:color="000000"/>
              <w:bottom w:val="single" w:sz="4" w:space="0" w:color="000000"/>
              <w:right w:val="nil"/>
            </w:tcBorders>
            <w:hideMark/>
          </w:tcPr>
          <w:p w14:paraId="6EA8D525"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lastRenderedPageBreak/>
              <w:t>Uczeń:</w:t>
            </w:r>
          </w:p>
          <w:p w14:paraId="5E05E0F4"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rozumie wszystkie </w:t>
            </w:r>
            <w:r>
              <w:rPr>
                <w:rFonts w:ascii="Times New Roman" w:eastAsia="SimSun" w:hAnsi="Times New Roman" w:cs="Mangal"/>
                <w:sz w:val="24"/>
                <w:szCs w:val="24"/>
                <w:lang w:eastAsia="hi-IN" w:bidi="hi-IN"/>
              </w:rPr>
              <w:lastRenderedPageBreak/>
              <w:t xml:space="preserve">polecenia nauczyciela i wykonuje większość zadań na rozumienie ze słuchu, potrafi także zrozumieć informacje szczegółowe zawarte w tekście </w:t>
            </w:r>
            <w:r>
              <w:rPr>
                <w:rFonts w:ascii="Times New Roman" w:eastAsia="SimSun" w:hAnsi="Times New Roman" w:cs="Mangal"/>
                <w:sz w:val="24"/>
                <w:szCs w:val="24"/>
                <w:lang w:eastAsia="hi-IN" w:bidi="hi-IN"/>
              </w:rPr>
              <w:br/>
              <w:t>- czyta ze zrozumieniem większość tekstów na poznane tematy, potrafi podać ogólny sens tekstu i większość informacji szczegółowych</w:t>
            </w:r>
            <w:r>
              <w:rPr>
                <w:rFonts w:ascii="Times New Roman" w:eastAsia="SimSun" w:hAnsi="Times New Roman" w:cs="Mangal"/>
                <w:sz w:val="24"/>
                <w:szCs w:val="24"/>
                <w:lang w:eastAsia="hi-IN" w:bidi="hi-IN"/>
              </w:rPr>
              <w:br/>
              <w:t xml:space="preserve">        </w:t>
            </w:r>
            <w:r>
              <w:rPr>
                <w:rFonts w:ascii="Times New Roman" w:eastAsia="SimSun" w:hAnsi="Times New Roman" w:cs="Mangal"/>
                <w:sz w:val="24"/>
                <w:szCs w:val="24"/>
                <w:lang w:eastAsia="hi-IN" w:bidi="hi-IN"/>
              </w:rPr>
              <w:br/>
            </w:r>
            <w:r>
              <w:rPr>
                <w:rFonts w:ascii="Times New Roman" w:eastAsia="SimSun" w:hAnsi="Times New Roman" w:cs="Mangal"/>
                <w:sz w:val="24"/>
                <w:szCs w:val="24"/>
                <w:lang w:eastAsia="hi-IN" w:bidi="hi-IN"/>
              </w:rPr>
              <w:br/>
            </w:r>
            <w:r>
              <w:rPr>
                <w:rFonts w:ascii="Times New Roman" w:eastAsia="SimSun" w:hAnsi="Times New Roman" w:cs="Mangal"/>
                <w:sz w:val="24"/>
                <w:szCs w:val="24"/>
                <w:lang w:eastAsia="hi-IN" w:bidi="hi-IN"/>
              </w:rPr>
              <w:br/>
              <w:t>- potrafi w prosty sposób wypowiedzieć się i zareagować na większość poznanych tematów dotyczących osób i czynności życia codziennego, wyrazić prostymi środkami swoje upodobania i opinie, komunikacji nie zakłócają nieliczne błędy wymowy lub intonacji</w:t>
            </w:r>
            <w:r>
              <w:rPr>
                <w:rFonts w:ascii="Times New Roman" w:eastAsia="SimSun" w:hAnsi="Times New Roman" w:cs="Mangal"/>
                <w:sz w:val="24"/>
                <w:szCs w:val="24"/>
                <w:lang w:eastAsia="hi-IN" w:bidi="hi-IN"/>
              </w:rPr>
              <w:br/>
              <w:t xml:space="preserve">- potrafi napisać według wzoru oraz często samodzielnie zdania oraz   kilkuzdaniowe teksty, </w:t>
            </w:r>
            <w:r>
              <w:rPr>
                <w:rFonts w:ascii="Times New Roman" w:eastAsia="SimSun" w:hAnsi="Times New Roman" w:cs="Mangal"/>
                <w:sz w:val="24"/>
                <w:szCs w:val="24"/>
                <w:lang w:eastAsia="hi-IN" w:bidi="hi-IN"/>
              </w:rPr>
              <w:lastRenderedPageBreak/>
              <w:t>stosując poznane słownictwo i struktury, nieliczne usterki nie ograniczają komunikatywności tekstów</w:t>
            </w:r>
          </w:p>
        </w:tc>
        <w:tc>
          <w:tcPr>
            <w:tcW w:w="2536" w:type="dxa"/>
            <w:tcBorders>
              <w:top w:val="single" w:sz="4" w:space="0" w:color="000000"/>
              <w:left w:val="single" w:sz="4" w:space="0" w:color="000000"/>
              <w:bottom w:val="single" w:sz="4" w:space="0" w:color="000000"/>
              <w:right w:val="single" w:sz="4" w:space="0" w:color="000000"/>
            </w:tcBorders>
            <w:hideMark/>
          </w:tcPr>
          <w:p w14:paraId="2293DBDD"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lastRenderedPageBreak/>
              <w:t>Uczeń:</w:t>
            </w:r>
          </w:p>
          <w:p w14:paraId="1D66845B" w14:textId="77777777" w:rsidR="00D45745" w:rsidRDefault="00D45745">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rozumie polecenia </w:t>
            </w:r>
            <w:r>
              <w:rPr>
                <w:rFonts w:ascii="Times New Roman" w:eastAsia="SimSun" w:hAnsi="Times New Roman" w:cs="Mangal"/>
                <w:sz w:val="24"/>
                <w:szCs w:val="24"/>
                <w:lang w:eastAsia="hi-IN" w:bidi="hi-IN"/>
              </w:rPr>
              <w:lastRenderedPageBreak/>
              <w:t>nauczyciela oraz potrafi z prezentowanych tekstów zrozumieć i wyselekcjonować wszystkie potrzebne informacje, nie ma większych problemów z wykonaniem zadań odsłuchowych</w:t>
            </w:r>
            <w:r>
              <w:rPr>
                <w:rFonts w:ascii="Times New Roman" w:eastAsia="SimSun" w:hAnsi="Times New Roman" w:cs="Mangal"/>
                <w:sz w:val="24"/>
                <w:szCs w:val="24"/>
                <w:lang w:eastAsia="hi-IN" w:bidi="hi-IN"/>
              </w:rPr>
              <w:br/>
              <w:t xml:space="preserve">- rozumie globalnie i szczegółowo prawie wszystkie teksty pisane, potrafi wykonać wszystkie zadania związane z tekstem </w:t>
            </w:r>
            <w:r>
              <w:rPr>
                <w:rFonts w:ascii="Times New Roman" w:eastAsia="SimSun" w:hAnsi="Times New Roman" w:cs="Mangal"/>
                <w:sz w:val="24"/>
                <w:szCs w:val="24"/>
                <w:lang w:eastAsia="hi-IN" w:bidi="hi-IN"/>
              </w:rPr>
              <w:br/>
              <w:t xml:space="preserve">         </w:t>
            </w:r>
            <w:r>
              <w:rPr>
                <w:rFonts w:ascii="Times New Roman" w:eastAsia="SimSun" w:hAnsi="Times New Roman" w:cs="Mangal"/>
                <w:sz w:val="24"/>
                <w:szCs w:val="24"/>
                <w:lang w:eastAsia="hi-IN" w:bidi="hi-IN"/>
              </w:rPr>
              <w:br/>
              <w:t xml:space="preserve">- wypowiada się i reaguje dość swobodnie, prostymi strukturami na prawie wszystkie poznane tematy </w:t>
            </w:r>
            <w:r>
              <w:rPr>
                <w:rFonts w:ascii="Times New Roman" w:eastAsia="SimSun" w:hAnsi="Times New Roman" w:cs="Mangal"/>
                <w:sz w:val="24"/>
                <w:szCs w:val="24"/>
                <w:lang w:eastAsia="hi-IN" w:bidi="hi-IN"/>
              </w:rPr>
              <w:br/>
              <w:t>z życia codziennego dotyczące jego samego i innych osób, wyraża w prosty sposób preferencje, upodobania i opinie swoje i innych osób</w:t>
            </w:r>
            <w:r>
              <w:rPr>
                <w:rFonts w:ascii="Times New Roman" w:eastAsia="SimSun" w:hAnsi="Times New Roman" w:cs="Mangal"/>
                <w:sz w:val="24"/>
                <w:szCs w:val="24"/>
                <w:lang w:eastAsia="hi-IN" w:bidi="hi-IN"/>
              </w:rPr>
              <w:br/>
              <w:t xml:space="preserve">- samodzielnie lub według wzoru tworzy kilkuzdaniowe teksty </w:t>
            </w:r>
            <w:r>
              <w:rPr>
                <w:rFonts w:ascii="Times New Roman" w:eastAsia="SimSun" w:hAnsi="Times New Roman" w:cs="Mangal"/>
                <w:sz w:val="24"/>
                <w:szCs w:val="24"/>
                <w:lang w:eastAsia="hi-IN" w:bidi="hi-IN"/>
              </w:rPr>
              <w:lastRenderedPageBreak/>
              <w:t xml:space="preserve">pisane, stosując urozmaicone słownictwo i poznane  struktury </w:t>
            </w:r>
          </w:p>
        </w:tc>
      </w:tr>
    </w:tbl>
    <w:p w14:paraId="1DC9F70C" w14:textId="77777777" w:rsidR="00D45745" w:rsidRDefault="00D45745" w:rsidP="00D45745">
      <w:pPr>
        <w:widowControl w:val="0"/>
        <w:suppressAutoHyphens/>
        <w:spacing w:before="120" w:after="0" w:line="240" w:lineRule="auto"/>
        <w:rPr>
          <w:rFonts w:ascii="Times New Roman" w:eastAsia="SimSun" w:hAnsi="Times New Roman" w:cs="Mangal"/>
          <w:sz w:val="24"/>
          <w:szCs w:val="24"/>
          <w:lang w:eastAsia="hi-IN" w:bidi="hi-IN"/>
        </w:rPr>
      </w:pPr>
      <w:r>
        <w:rPr>
          <w:rFonts w:ascii="Times New Roman" w:eastAsia="SimSun" w:hAnsi="Times New Roman" w:cs="Mangal"/>
          <w:b/>
          <w:sz w:val="24"/>
          <w:szCs w:val="24"/>
          <w:lang w:eastAsia="hi-IN" w:bidi="hi-IN"/>
        </w:rPr>
        <w:lastRenderedPageBreak/>
        <w:t>Ocenę celującą</w:t>
      </w:r>
      <w:r>
        <w:rPr>
          <w:rFonts w:ascii="Times New Roman" w:eastAsia="SimSun" w:hAnsi="Times New Roman" w:cs="Mangal"/>
          <w:sz w:val="24"/>
          <w:szCs w:val="24"/>
          <w:lang w:eastAsia="hi-IN" w:bidi="hi-IN"/>
        </w:rPr>
        <w:t xml:space="preserve"> otrzymuje uczeń, który spełnia wszystkie kryteria oceny bardzo dobrej, a także wykazuje się dodatkowymi umiejętnościami i wiedzą wykraczającą poza wymagania oceny bardzo dobrej. Uczeń bierze udział w pozalekcyjnych formach doskonalenia umiejętności i poszerzania wiedzy np. przez udział w projektach, olimpiadach językowych lub konkursach wiedzy o krajach niemieckojęzycznych.</w:t>
      </w:r>
    </w:p>
    <w:p w14:paraId="681747B9" w14:textId="77777777" w:rsidR="00D45745" w:rsidRDefault="00D45745" w:rsidP="00D45745">
      <w:pPr>
        <w:rPr>
          <w:kern w:val="0"/>
        </w:rPr>
      </w:pPr>
    </w:p>
    <w:p w14:paraId="42C6F8B8" w14:textId="77777777" w:rsidR="00097BFD" w:rsidRDefault="00097BFD" w:rsidP="000D52F0">
      <w:pPr>
        <w:pStyle w:val="Akapitzlist"/>
      </w:pPr>
    </w:p>
    <w:p w14:paraId="05F50296" w14:textId="34C93057" w:rsidR="00097BFD" w:rsidRPr="00097BFD" w:rsidRDefault="00097BFD" w:rsidP="00097BFD">
      <w:pPr>
        <w:widowControl w:val="0"/>
        <w:suppressAutoHyphens/>
        <w:spacing w:after="120" w:line="240" w:lineRule="auto"/>
        <w:rPr>
          <w:rFonts w:ascii="Times New Roman" w:eastAsia="SimSun" w:hAnsi="Times New Roman" w:cs="Mangal"/>
          <w:b/>
          <w:bCs/>
          <w:i/>
          <w:sz w:val="28"/>
          <w:szCs w:val="28"/>
          <w:lang w:eastAsia="hi-IN" w:bidi="hi-IN"/>
        </w:rPr>
      </w:pPr>
      <w:r>
        <w:rPr>
          <w:rFonts w:ascii="Times New Roman" w:eastAsia="SimSun" w:hAnsi="Times New Roman" w:cs="Mangal"/>
          <w:b/>
          <w:bCs/>
          <w:sz w:val="28"/>
          <w:szCs w:val="28"/>
          <w:lang w:eastAsia="hi-IN" w:bidi="hi-IN"/>
        </w:rPr>
        <w:t>Poziom A1 biegłości językowej wg ESOKJ, możliwy do realizacji podczas pracy z podręcznikiem</w:t>
      </w:r>
      <w:r>
        <w:rPr>
          <w:rFonts w:ascii="Times New Roman" w:eastAsia="SimSun" w:hAnsi="Times New Roman" w:cs="Mangal"/>
          <w:bCs/>
          <w:sz w:val="28"/>
          <w:szCs w:val="28"/>
          <w:lang w:eastAsia="hi-IN" w:bidi="hi-IN"/>
        </w:rPr>
        <w:t xml:space="preserve">                       </w:t>
      </w:r>
      <w:r>
        <w:rPr>
          <w:rFonts w:ascii="Times New Roman" w:eastAsia="SimSun" w:hAnsi="Times New Roman" w:cs="Mangal"/>
          <w:b/>
          <w:bCs/>
          <w:i/>
          <w:sz w:val="28"/>
          <w:szCs w:val="28"/>
          <w:lang w:eastAsia="hi-IN" w:bidi="hi-IN"/>
        </w:rPr>
        <w:t xml:space="preserve">Magnet smart </w:t>
      </w:r>
      <w:r>
        <w:rPr>
          <w:rFonts w:ascii="Times New Roman" w:eastAsia="SimSun" w:hAnsi="Times New Roman" w:cs="Mangal"/>
          <w:b/>
          <w:bCs/>
          <w:i/>
          <w:sz w:val="28"/>
          <w:szCs w:val="28"/>
          <w:lang w:eastAsia="hi-IN" w:bidi="hi-IN"/>
        </w:rPr>
        <w:t>1</w:t>
      </w:r>
      <w:r>
        <w:rPr>
          <w:rFonts w:ascii="Times New Roman" w:eastAsia="SimSun" w:hAnsi="Times New Roman" w:cs="Mangal"/>
          <w:b/>
          <w:bCs/>
          <w:i/>
          <w:sz w:val="28"/>
          <w:szCs w:val="28"/>
          <w:lang w:eastAsia="hi-IN" w:bidi="hi-IN"/>
        </w:rPr>
        <w:t xml:space="preserve"> </w:t>
      </w:r>
      <w:r w:rsidRPr="00D45745">
        <w:rPr>
          <w:rFonts w:ascii="Times New Roman" w:eastAsia="SimSun" w:hAnsi="Times New Roman" w:cs="Mangal"/>
          <w:color w:val="FF0000"/>
          <w:sz w:val="28"/>
          <w:szCs w:val="28"/>
          <w:lang w:eastAsia="hi-IN" w:bidi="hi-IN"/>
        </w:rPr>
        <w:t>w klasie VII poziom II.</w:t>
      </w:r>
      <w:r>
        <w:rPr>
          <w:rFonts w:ascii="Times New Roman" w:eastAsia="SimSun" w:hAnsi="Times New Roman" w:cs="Mangal"/>
          <w:color w:val="FF0000"/>
          <w:sz w:val="28"/>
          <w:szCs w:val="28"/>
          <w:lang w:eastAsia="hi-IN" w:bidi="hi-IN"/>
        </w:rPr>
        <w:t>2</w:t>
      </w:r>
      <w:r w:rsidRPr="00D45745">
        <w:rPr>
          <w:rFonts w:ascii="Times New Roman" w:eastAsia="SimSun" w:hAnsi="Times New Roman" w:cs="Mangal"/>
          <w:color w:val="FF0000"/>
          <w:sz w:val="28"/>
          <w:szCs w:val="28"/>
          <w:lang w:eastAsia="hi-IN" w:bidi="hi-IN"/>
        </w:rPr>
        <w:t xml:space="preserve"> szkoły podstawowej</w:t>
      </w:r>
    </w:p>
    <w:p w14:paraId="74A7CD13" w14:textId="62D9C9B0" w:rsidR="00097BFD" w:rsidRPr="00097BFD" w:rsidRDefault="00097BFD" w:rsidP="00097BFD">
      <w:pPr>
        <w:pStyle w:val="Akapitzlist"/>
        <w:widowControl w:val="0"/>
        <w:numPr>
          <w:ilvl w:val="0"/>
          <w:numId w:val="25"/>
        </w:numPr>
        <w:suppressAutoHyphens/>
        <w:spacing w:before="120" w:after="120" w:line="240" w:lineRule="auto"/>
        <w:rPr>
          <w:rFonts w:ascii="Times New Roman" w:eastAsia="SimSun" w:hAnsi="Times New Roman" w:cs="Mangal"/>
          <w:b/>
          <w:sz w:val="24"/>
          <w:szCs w:val="24"/>
          <w:lang w:eastAsia="hi-IN" w:bidi="hi-IN"/>
        </w:rPr>
      </w:pPr>
      <w:r w:rsidRPr="00097BFD">
        <w:rPr>
          <w:rFonts w:ascii="Times New Roman" w:eastAsia="SimSun" w:hAnsi="Times New Roman" w:cs="Mangal"/>
          <w:b/>
          <w:sz w:val="24"/>
          <w:szCs w:val="24"/>
          <w:lang w:eastAsia="hi-IN" w:bidi="hi-IN"/>
        </w:rPr>
        <w:t xml:space="preserve">Środki leksykalne i funkcje językowe realizowane w podręczniku </w:t>
      </w:r>
      <w:r w:rsidRPr="00097BFD">
        <w:rPr>
          <w:rFonts w:ascii="Times New Roman" w:eastAsia="SimSun" w:hAnsi="Times New Roman" w:cs="Mangal"/>
          <w:b/>
          <w:i/>
          <w:sz w:val="24"/>
          <w:szCs w:val="24"/>
          <w:lang w:eastAsia="hi-IN" w:bidi="hi-IN"/>
        </w:rPr>
        <w:t xml:space="preserve">Magnet smart </w:t>
      </w:r>
      <w:r>
        <w:rPr>
          <w:rFonts w:ascii="Times New Roman" w:eastAsia="SimSun" w:hAnsi="Times New Roman" w:cs="Mangal"/>
          <w:b/>
          <w:i/>
          <w:sz w:val="24"/>
          <w:szCs w:val="24"/>
          <w:lang w:eastAsia="hi-IN" w:bidi="hi-IN"/>
        </w:rPr>
        <w:t>1</w:t>
      </w:r>
      <w:r w:rsidRPr="00097BFD">
        <w:rPr>
          <w:rFonts w:ascii="Times New Roman" w:eastAsia="SimSun" w:hAnsi="Times New Roman" w:cs="Mangal"/>
          <w:b/>
          <w:sz w:val="24"/>
          <w:szCs w:val="24"/>
          <w:lang w:eastAsia="hi-IN" w:bidi="hi-IN"/>
        </w:rPr>
        <w:t xml:space="preserve"> i podlegające ocenie:</w:t>
      </w:r>
    </w:p>
    <w:p w14:paraId="3BB3FB75" w14:textId="77777777" w:rsidR="00097BFD" w:rsidRDefault="00097BFD" w:rsidP="00097BFD">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powitania i pożegnania</w:t>
      </w:r>
    </w:p>
    <w:p w14:paraId="02C29817" w14:textId="77777777" w:rsidR="00097BFD" w:rsidRDefault="00097BFD" w:rsidP="00097BFD">
      <w:pPr>
        <w:widowControl w:val="0"/>
        <w:suppressAutoHyphens/>
        <w:spacing w:after="0" w:line="240" w:lineRule="auto"/>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pytanie o samopoczucie</w:t>
      </w:r>
    </w:p>
    <w:p w14:paraId="125F9908"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pytanie o wiek, cenę, numer telefonu </w:t>
      </w:r>
      <w:r>
        <w:rPr>
          <w:sz w:val="24"/>
          <w:szCs w:val="24"/>
        </w:rPr>
        <w:t xml:space="preserve">                                                                                                                                                                                                                               </w:t>
      </w:r>
      <w:r w:rsidRPr="00097BFD">
        <w:rPr>
          <w:sz w:val="24"/>
          <w:szCs w:val="24"/>
        </w:rPr>
        <w:t xml:space="preserve">- </w:t>
      </w:r>
      <w:r>
        <w:rPr>
          <w:sz w:val="24"/>
          <w:szCs w:val="24"/>
        </w:rPr>
        <w:t xml:space="preserve">- </w:t>
      </w:r>
      <w:r w:rsidRPr="00097BFD">
        <w:rPr>
          <w:sz w:val="24"/>
          <w:szCs w:val="24"/>
        </w:rPr>
        <w:t xml:space="preserve">nazwy kolorów </w:t>
      </w:r>
    </w:p>
    <w:p w14:paraId="4E45AC21"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nazwy niektórych przedmiotów </w:t>
      </w:r>
      <w:r>
        <w:rPr>
          <w:sz w:val="24"/>
          <w:szCs w:val="24"/>
        </w:rPr>
        <w:t xml:space="preserve"> </w:t>
      </w:r>
    </w:p>
    <w:p w14:paraId="4D27C52E" w14:textId="77777777" w:rsidR="00097BFD" w:rsidRDefault="00097BFD" w:rsidP="00097BFD">
      <w:pPr>
        <w:widowControl w:val="0"/>
        <w:suppressAutoHyphens/>
        <w:spacing w:after="0" w:line="240" w:lineRule="auto"/>
        <w:jc w:val="both"/>
        <w:rPr>
          <w:sz w:val="24"/>
          <w:szCs w:val="24"/>
        </w:rPr>
      </w:pPr>
      <w:r w:rsidRPr="00097BFD">
        <w:rPr>
          <w:sz w:val="24"/>
          <w:szCs w:val="24"/>
        </w:rPr>
        <w:t>- pytanie o imię i nazwisko, wiek, miejsce zamieszkania</w:t>
      </w:r>
    </w:p>
    <w:p w14:paraId="4A88CD44"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udzielanie podstawowych informacji o sobie </w:t>
      </w:r>
    </w:p>
    <w:p w14:paraId="566215CC" w14:textId="77777777" w:rsidR="00097BFD" w:rsidRDefault="00097BFD" w:rsidP="00097BFD">
      <w:pPr>
        <w:widowControl w:val="0"/>
        <w:suppressAutoHyphens/>
        <w:spacing w:after="0" w:line="240" w:lineRule="auto"/>
        <w:jc w:val="both"/>
        <w:rPr>
          <w:sz w:val="24"/>
          <w:szCs w:val="24"/>
        </w:rPr>
      </w:pPr>
      <w:r w:rsidRPr="00097BFD">
        <w:rPr>
          <w:sz w:val="24"/>
          <w:szCs w:val="24"/>
        </w:rPr>
        <w:t>- określanie położenia miast</w:t>
      </w:r>
    </w:p>
    <w:p w14:paraId="529920BE"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określanie pochodzenia innych osób</w:t>
      </w:r>
    </w:p>
    <w:p w14:paraId="63E6068E"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zainteresowania i aktywności w czasie wolnym </w:t>
      </w:r>
    </w:p>
    <w:p w14:paraId="4879A055"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potwierdzanie i zaprzeczanie </w:t>
      </w:r>
    </w:p>
    <w:p w14:paraId="518D4B91"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wyrażanie upodobań </w:t>
      </w:r>
    </w:p>
    <w:p w14:paraId="68E29F00" w14:textId="77777777" w:rsidR="00097BFD" w:rsidRDefault="00097BFD" w:rsidP="00097BFD">
      <w:pPr>
        <w:widowControl w:val="0"/>
        <w:suppressAutoHyphens/>
        <w:spacing w:after="0" w:line="240" w:lineRule="auto"/>
        <w:jc w:val="both"/>
        <w:rPr>
          <w:sz w:val="24"/>
          <w:szCs w:val="24"/>
        </w:rPr>
      </w:pPr>
      <w:r w:rsidRPr="00097BFD">
        <w:rPr>
          <w:sz w:val="24"/>
          <w:szCs w:val="24"/>
        </w:rPr>
        <w:t>- wyrażanie opinii na temat sposobów spędzania wolnego czasu</w:t>
      </w:r>
    </w:p>
    <w:p w14:paraId="21B5F1E6"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życie rodzinne (członkowie rodziny)</w:t>
      </w:r>
    </w:p>
    <w:p w14:paraId="19C0A9E3" w14:textId="77777777" w:rsidR="00097BFD" w:rsidRDefault="00097BFD" w:rsidP="00097BFD">
      <w:pPr>
        <w:widowControl w:val="0"/>
        <w:suppressAutoHyphens/>
        <w:spacing w:after="0" w:line="240" w:lineRule="auto"/>
        <w:jc w:val="both"/>
        <w:rPr>
          <w:sz w:val="24"/>
          <w:szCs w:val="24"/>
        </w:rPr>
      </w:pPr>
      <w:r w:rsidRPr="00097BFD">
        <w:rPr>
          <w:sz w:val="24"/>
          <w:szCs w:val="24"/>
        </w:rPr>
        <w:lastRenderedPageBreak/>
        <w:t xml:space="preserve"> - określanie i nazywanie pokrewieństwa</w:t>
      </w:r>
    </w:p>
    <w:p w14:paraId="75AAE33D"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udzielanie informacji o własnej rodzinie</w:t>
      </w:r>
    </w:p>
    <w:p w14:paraId="233BA7D0"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przedstawianie innych osób i ich rodzin</w:t>
      </w:r>
    </w:p>
    <w:p w14:paraId="4D21F1CF"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wyrażanie żalu, radości, sympatii, zdziwienia</w:t>
      </w:r>
    </w:p>
    <w:p w14:paraId="6B9FE24F"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nazwy zwierząt domowych </w:t>
      </w:r>
    </w:p>
    <w:p w14:paraId="4A89C92E"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opisywanie charakteru i wyglądu innych osób </w:t>
      </w:r>
    </w:p>
    <w:p w14:paraId="17353CF7" w14:textId="77777777" w:rsidR="00097BFD" w:rsidRDefault="00097BFD" w:rsidP="00097BFD">
      <w:pPr>
        <w:widowControl w:val="0"/>
        <w:suppressAutoHyphens/>
        <w:spacing w:after="0" w:line="240" w:lineRule="auto"/>
        <w:jc w:val="both"/>
        <w:rPr>
          <w:sz w:val="24"/>
          <w:szCs w:val="24"/>
        </w:rPr>
      </w:pPr>
      <w:r w:rsidRPr="00097BFD">
        <w:rPr>
          <w:sz w:val="24"/>
          <w:szCs w:val="24"/>
        </w:rPr>
        <w:t>- wyrażanie opinii na temat osób i miejsc</w:t>
      </w:r>
    </w:p>
    <w:p w14:paraId="28D089A2"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określanie miejsca spotkania</w:t>
      </w:r>
    </w:p>
    <w:p w14:paraId="2F1FAD2F"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 składanie propozycji, przyjmowanie i odrzucanie propozycji </w:t>
      </w:r>
    </w:p>
    <w:p w14:paraId="5B3B4748"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szkoła - przedmioty szkolne - przybory szkolne </w:t>
      </w:r>
    </w:p>
    <w:p w14:paraId="54DF6810"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formułowanie prośby, zgoda na spełnienie i odmowa spełnienia prośby </w:t>
      </w:r>
    </w:p>
    <w:p w14:paraId="612B8174"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określanie upodobań dotyczących przedmiotów szkolnych </w:t>
      </w:r>
    </w:p>
    <w:p w14:paraId="26816D12" w14:textId="77777777" w:rsidR="00097BFD" w:rsidRDefault="00097BFD" w:rsidP="00097BFD">
      <w:pPr>
        <w:widowControl w:val="0"/>
        <w:suppressAutoHyphens/>
        <w:spacing w:after="0" w:line="240" w:lineRule="auto"/>
        <w:jc w:val="both"/>
        <w:rPr>
          <w:sz w:val="24"/>
          <w:szCs w:val="24"/>
        </w:rPr>
      </w:pPr>
      <w:r w:rsidRPr="00097BFD">
        <w:rPr>
          <w:sz w:val="24"/>
          <w:szCs w:val="24"/>
        </w:rPr>
        <w:t xml:space="preserve">- nazwy artykułów spożywczych, posiłków i potraw </w:t>
      </w:r>
    </w:p>
    <w:p w14:paraId="58EBDF91" w14:textId="77777777" w:rsidR="00097BFD" w:rsidRDefault="00097BFD" w:rsidP="00097BFD">
      <w:pPr>
        <w:widowControl w:val="0"/>
        <w:suppressAutoHyphens/>
        <w:spacing w:after="0" w:line="240" w:lineRule="auto"/>
        <w:jc w:val="both"/>
        <w:rPr>
          <w:sz w:val="24"/>
          <w:szCs w:val="24"/>
        </w:rPr>
      </w:pPr>
    </w:p>
    <w:p w14:paraId="587A2C3B" w14:textId="72389FCE" w:rsidR="00097BFD" w:rsidRPr="00097BFD" w:rsidRDefault="00097BFD" w:rsidP="00097BFD">
      <w:pPr>
        <w:pStyle w:val="Akapitzlist"/>
        <w:widowControl w:val="0"/>
        <w:numPr>
          <w:ilvl w:val="0"/>
          <w:numId w:val="25"/>
        </w:numPr>
        <w:suppressAutoHyphens/>
        <w:spacing w:after="0" w:line="240" w:lineRule="auto"/>
        <w:jc w:val="both"/>
        <w:rPr>
          <w:rFonts w:ascii="Times New Roman" w:eastAsia="SimSun" w:hAnsi="Times New Roman" w:cs="Mangal"/>
          <w:b/>
          <w:sz w:val="24"/>
          <w:szCs w:val="24"/>
          <w:lang w:eastAsia="hi-IN" w:bidi="hi-IN"/>
        </w:rPr>
      </w:pPr>
      <w:r w:rsidRPr="00097BFD">
        <w:rPr>
          <w:rFonts w:ascii="Times New Roman" w:eastAsia="SimSun" w:hAnsi="Times New Roman" w:cs="Mangal"/>
          <w:b/>
          <w:sz w:val="24"/>
          <w:szCs w:val="24"/>
          <w:lang w:eastAsia="hi-IN" w:bidi="hi-IN"/>
        </w:rPr>
        <w:t xml:space="preserve">Środki gramatyczne realizowane w podręczniku </w:t>
      </w:r>
      <w:r w:rsidRPr="00097BFD">
        <w:rPr>
          <w:rFonts w:ascii="Times New Roman" w:eastAsia="SimSun" w:hAnsi="Times New Roman" w:cs="Mangal"/>
          <w:b/>
          <w:i/>
          <w:sz w:val="24"/>
          <w:szCs w:val="24"/>
          <w:lang w:eastAsia="hi-IN" w:bidi="hi-IN"/>
        </w:rPr>
        <w:t xml:space="preserve">Magnet smart </w:t>
      </w:r>
      <w:r w:rsidRPr="00097BFD">
        <w:rPr>
          <w:rFonts w:ascii="Times New Roman" w:eastAsia="SimSun" w:hAnsi="Times New Roman" w:cs="Mangal"/>
          <w:b/>
          <w:i/>
          <w:sz w:val="24"/>
          <w:szCs w:val="24"/>
          <w:lang w:eastAsia="hi-IN" w:bidi="hi-IN"/>
        </w:rPr>
        <w:t>1</w:t>
      </w:r>
      <w:r w:rsidRPr="00097BFD">
        <w:rPr>
          <w:rFonts w:ascii="Times New Roman" w:eastAsia="SimSun" w:hAnsi="Times New Roman" w:cs="Mangal"/>
          <w:b/>
          <w:sz w:val="24"/>
          <w:szCs w:val="24"/>
          <w:lang w:eastAsia="hi-IN" w:bidi="hi-IN"/>
        </w:rPr>
        <w:t xml:space="preserve"> i podlegające ocenie:</w:t>
      </w:r>
    </w:p>
    <w:p w14:paraId="31BD471D"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 forma grzecznościowa czasowników</w:t>
      </w:r>
    </w:p>
    <w:p w14:paraId="3F10BD1A"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 forma möcht- </w:t>
      </w:r>
    </w:p>
    <w:p w14:paraId="5059BD00"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liczba mnoga rzeczowników </w:t>
      </w:r>
    </w:p>
    <w:p w14:paraId="56137D7A"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liczebniki główne </w:t>
      </w:r>
    </w:p>
    <w:p w14:paraId="52FE334B"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odmiana czasowników finden, unterrichten i mögen </w:t>
      </w:r>
    </w:p>
    <w:p w14:paraId="6B770122"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odmiana czasowników sein i haben </w:t>
      </w:r>
    </w:p>
    <w:p w14:paraId="1778081E" w14:textId="77777777" w:rsidR="00097BFD" w:rsidRDefault="00097BFD" w:rsidP="00097BFD">
      <w:pPr>
        <w:widowControl w:val="0"/>
        <w:suppressAutoHyphens/>
        <w:spacing w:after="0" w:line="240" w:lineRule="auto"/>
        <w:ind w:left="357"/>
        <w:rPr>
          <w:sz w:val="24"/>
          <w:szCs w:val="24"/>
        </w:rPr>
      </w:pPr>
      <w:r w:rsidRPr="00097BFD">
        <w:rPr>
          <w:sz w:val="24"/>
          <w:szCs w:val="24"/>
        </w:rPr>
        <w:t>- odmiana czasowników w liczbie pojedynczej i mnogiej</w:t>
      </w:r>
    </w:p>
    <w:p w14:paraId="020EF97D"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 odmiana przymiotników po rodzajniku określonym w mianowniku i bierniku </w:t>
      </w:r>
    </w:p>
    <w:p w14:paraId="135343D5"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odmiana rzeczowników: mianownik i biernik </w:t>
      </w:r>
    </w:p>
    <w:p w14:paraId="3AD60DEE"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określanie kierunku (wohin?) </w:t>
      </w:r>
    </w:p>
    <w:p w14:paraId="1C3E818B" w14:textId="77777777" w:rsidR="00097BFD" w:rsidRDefault="00097BFD" w:rsidP="00097BFD">
      <w:pPr>
        <w:widowControl w:val="0"/>
        <w:suppressAutoHyphens/>
        <w:spacing w:after="0" w:line="240" w:lineRule="auto"/>
        <w:ind w:left="357"/>
        <w:rPr>
          <w:sz w:val="24"/>
          <w:szCs w:val="24"/>
        </w:rPr>
      </w:pPr>
      <w:r w:rsidRPr="00097BFD">
        <w:rPr>
          <w:sz w:val="24"/>
          <w:szCs w:val="24"/>
        </w:rPr>
        <w:t>- określanie miejsca (wo?)</w:t>
      </w:r>
    </w:p>
    <w:p w14:paraId="04161AF9"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 opuszczanie rodzajników </w:t>
      </w:r>
    </w:p>
    <w:p w14:paraId="57D2870B"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partykuły zu i sehr z przymiotnikiem </w:t>
      </w:r>
    </w:p>
    <w:p w14:paraId="334D2DE1"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przeczenie kein - przeczenie nicht </w:t>
      </w:r>
    </w:p>
    <w:p w14:paraId="362926AF"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przyimki wymagające użycia celownika lub biernika </w:t>
      </w:r>
    </w:p>
    <w:p w14:paraId="7C91C8A3"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przymiotniki </w:t>
      </w:r>
      <w:r>
        <w:rPr>
          <w:sz w:val="24"/>
          <w:szCs w:val="24"/>
        </w:rPr>
        <w:t xml:space="preserve">                </w:t>
      </w:r>
    </w:p>
    <w:p w14:paraId="068D8DB2" w14:textId="543249BF" w:rsidR="00097BFD" w:rsidRDefault="00097BFD" w:rsidP="00097BFD">
      <w:pPr>
        <w:widowControl w:val="0"/>
        <w:suppressAutoHyphens/>
        <w:spacing w:after="0" w:line="240" w:lineRule="auto"/>
        <w:ind w:left="357"/>
        <w:rPr>
          <w:sz w:val="24"/>
          <w:szCs w:val="24"/>
        </w:rPr>
      </w:pPr>
      <w:r w:rsidRPr="00097BFD">
        <w:rPr>
          <w:sz w:val="24"/>
          <w:szCs w:val="24"/>
        </w:rPr>
        <w:lastRenderedPageBreak/>
        <w:t xml:space="preserve">- rodzaj rzeczowników </w:t>
      </w:r>
      <w:r>
        <w:rPr>
          <w:sz w:val="24"/>
          <w:szCs w:val="24"/>
        </w:rPr>
        <w:t xml:space="preserve">       </w:t>
      </w:r>
      <w:r w:rsidRPr="00097BFD">
        <w:rPr>
          <w:sz w:val="24"/>
          <w:szCs w:val="24"/>
        </w:rPr>
        <w:t xml:space="preserve">- rzeczowniki złożone </w:t>
      </w:r>
    </w:p>
    <w:p w14:paraId="2BBFB606" w14:textId="77777777" w:rsidR="00097BFD" w:rsidRDefault="00097BFD" w:rsidP="00097BFD">
      <w:pPr>
        <w:widowControl w:val="0"/>
        <w:suppressAutoHyphens/>
        <w:spacing w:after="0" w:line="240" w:lineRule="auto"/>
        <w:ind w:left="357"/>
        <w:rPr>
          <w:sz w:val="24"/>
          <w:szCs w:val="24"/>
        </w:rPr>
      </w:pPr>
      <w:r w:rsidRPr="00097BFD">
        <w:rPr>
          <w:sz w:val="24"/>
          <w:szCs w:val="24"/>
        </w:rPr>
        <w:t>- szyk wyrazów w zdaniu oznajmującym i pytającym</w:t>
      </w:r>
    </w:p>
    <w:p w14:paraId="261FBB1C"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 wyrażanie przynależności (zaimki dzierżawcze, konstrukcja z von) </w:t>
      </w:r>
    </w:p>
    <w:p w14:paraId="58FF73C3" w14:textId="77777777" w:rsidR="00097BFD" w:rsidRDefault="00097BFD" w:rsidP="00097BFD">
      <w:pPr>
        <w:widowControl w:val="0"/>
        <w:suppressAutoHyphens/>
        <w:spacing w:after="0" w:line="240" w:lineRule="auto"/>
        <w:ind w:left="357"/>
        <w:rPr>
          <w:sz w:val="24"/>
          <w:szCs w:val="24"/>
        </w:rPr>
      </w:pPr>
      <w:r w:rsidRPr="00097BFD">
        <w:rPr>
          <w:sz w:val="24"/>
          <w:szCs w:val="24"/>
        </w:rPr>
        <w:t xml:space="preserve">- zaimki osobowe </w:t>
      </w:r>
    </w:p>
    <w:p w14:paraId="7D827AA8" w14:textId="77777777" w:rsidR="00097BFD" w:rsidRDefault="00097BFD" w:rsidP="00097BFD">
      <w:pPr>
        <w:widowControl w:val="0"/>
        <w:suppressAutoHyphens/>
        <w:spacing w:after="0" w:line="240" w:lineRule="auto"/>
        <w:ind w:left="357"/>
        <w:rPr>
          <w:sz w:val="24"/>
          <w:szCs w:val="24"/>
        </w:rPr>
      </w:pPr>
      <w:r w:rsidRPr="00097BFD">
        <w:rPr>
          <w:sz w:val="24"/>
          <w:szCs w:val="24"/>
        </w:rPr>
        <w:t>- zaimki wskazujące der, die, das</w:t>
      </w:r>
    </w:p>
    <w:p w14:paraId="7A82D64A" w14:textId="6CEDF89E" w:rsidR="00097BFD" w:rsidRDefault="00097BFD" w:rsidP="00097BFD">
      <w:pPr>
        <w:widowControl w:val="0"/>
        <w:suppressAutoHyphens/>
        <w:spacing w:after="0" w:line="240" w:lineRule="auto"/>
        <w:ind w:left="357"/>
        <w:rPr>
          <w:rFonts w:ascii="Times New Roman" w:eastAsia="SimSun" w:hAnsi="Times New Roman" w:cs="Mangal"/>
          <w:b/>
          <w:sz w:val="24"/>
          <w:szCs w:val="24"/>
          <w:lang w:eastAsia="hi-IN" w:bidi="hi-IN"/>
        </w:rPr>
      </w:pPr>
      <w:r w:rsidRPr="00097BFD">
        <w:rPr>
          <w:sz w:val="24"/>
          <w:szCs w:val="24"/>
        </w:rPr>
        <w:t xml:space="preserve"> - zdanie pytające (pytania ogólne i szczegółowe</w:t>
      </w:r>
      <w:r>
        <w:rPr>
          <w:rFonts w:ascii="Times New Roman" w:eastAsia="SimSun" w:hAnsi="Times New Roman" w:cs="Mangal"/>
          <w:b/>
          <w:sz w:val="24"/>
          <w:szCs w:val="24"/>
          <w:lang w:eastAsia="hi-IN" w:bidi="hi-IN"/>
        </w:rPr>
        <w:t>)</w:t>
      </w:r>
    </w:p>
    <w:p w14:paraId="24825FD2" w14:textId="77777777" w:rsidR="00097BFD" w:rsidRDefault="00097BFD" w:rsidP="00097BFD">
      <w:pPr>
        <w:widowControl w:val="0"/>
        <w:suppressAutoHyphens/>
        <w:spacing w:after="0" w:line="240" w:lineRule="auto"/>
        <w:ind w:left="357"/>
        <w:rPr>
          <w:rFonts w:ascii="Times New Roman" w:eastAsia="SimSun" w:hAnsi="Times New Roman" w:cs="Mangal"/>
          <w:b/>
          <w:sz w:val="24"/>
          <w:szCs w:val="24"/>
          <w:lang w:eastAsia="hi-IN" w:bidi="hi-IN"/>
        </w:rPr>
      </w:pPr>
    </w:p>
    <w:p w14:paraId="7A934BE9" w14:textId="77777777" w:rsidR="00097BFD" w:rsidRDefault="00097BFD" w:rsidP="000D52F0">
      <w:pPr>
        <w:pStyle w:val="Akapitzlist"/>
      </w:pPr>
    </w:p>
    <w:p w14:paraId="2B8957D8" w14:textId="4F966B7C" w:rsidR="00097BFD" w:rsidRPr="00097BFD" w:rsidRDefault="00097BFD" w:rsidP="00097BFD">
      <w:pPr>
        <w:pStyle w:val="Akapitzlist"/>
        <w:widowControl w:val="0"/>
        <w:numPr>
          <w:ilvl w:val="0"/>
          <w:numId w:val="25"/>
        </w:numPr>
        <w:suppressAutoHyphens/>
        <w:spacing w:before="120" w:after="120" w:line="240" w:lineRule="auto"/>
        <w:rPr>
          <w:rFonts w:ascii="Times New Roman" w:eastAsia="SimSun" w:hAnsi="Times New Roman" w:cs="Mangal"/>
          <w:b/>
          <w:sz w:val="24"/>
          <w:szCs w:val="24"/>
          <w:lang w:eastAsia="hi-IN" w:bidi="hi-IN"/>
        </w:rPr>
      </w:pPr>
      <w:r w:rsidRPr="00097BFD">
        <w:rPr>
          <w:rFonts w:ascii="Times New Roman" w:eastAsia="SimSun" w:hAnsi="Times New Roman" w:cs="Mangal"/>
          <w:b/>
          <w:sz w:val="24"/>
          <w:szCs w:val="24"/>
          <w:lang w:eastAsia="hi-IN" w:bidi="hi-IN"/>
        </w:rPr>
        <w:t>Wymagania edukacyjne na poszczególne oceny</w:t>
      </w:r>
    </w:p>
    <w:p w14:paraId="4EFBBFFA" w14:textId="77777777" w:rsidR="00097BFD" w:rsidRDefault="00097BFD" w:rsidP="00097BFD">
      <w:pPr>
        <w:widowControl w:val="0"/>
        <w:suppressAutoHyphens/>
        <w:spacing w:after="12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Ocenę niedostateczną</w:t>
      </w:r>
      <w:r>
        <w:rPr>
          <w:rFonts w:ascii="Times New Roman" w:eastAsia="SimSun" w:hAnsi="Times New Roman" w:cs="Mangal"/>
          <w:sz w:val="24"/>
          <w:szCs w:val="24"/>
          <w:lang w:eastAsia="hi-IN" w:bidi="hi-IN"/>
        </w:rPr>
        <w:t xml:space="preserve"> otrzymuje uczeń, który nie spełnia kryteriów oceny dopuszczającej, a deficyty w zakresie wiedzy i umiejętności nie pozwalają na kontynuację nauki na kolejnym etapie nauczania.</w:t>
      </w:r>
    </w:p>
    <w:tbl>
      <w:tblPr>
        <w:tblW w:w="0" w:type="auto"/>
        <w:tblInd w:w="-50" w:type="dxa"/>
        <w:tblLayout w:type="fixed"/>
        <w:tblLook w:val="04A0" w:firstRow="1" w:lastRow="0" w:firstColumn="1" w:lastColumn="0" w:noHBand="0" w:noVBand="1"/>
      </w:tblPr>
      <w:tblGrid>
        <w:gridCol w:w="1443"/>
        <w:gridCol w:w="1549"/>
        <w:gridCol w:w="3120"/>
        <w:gridCol w:w="2977"/>
        <w:gridCol w:w="2693"/>
        <w:gridCol w:w="2536"/>
      </w:tblGrid>
      <w:tr w:rsidR="00097BFD" w14:paraId="234F2B48" w14:textId="77777777" w:rsidTr="00A15C06">
        <w:tc>
          <w:tcPr>
            <w:tcW w:w="1443" w:type="dxa"/>
            <w:tcBorders>
              <w:top w:val="single" w:sz="4" w:space="0" w:color="000000"/>
              <w:left w:val="single" w:sz="4" w:space="0" w:color="000000"/>
              <w:bottom w:val="single" w:sz="4" w:space="0" w:color="000000"/>
              <w:right w:val="nil"/>
            </w:tcBorders>
            <w:vAlign w:val="center"/>
            <w:hideMark/>
          </w:tcPr>
          <w:p w14:paraId="2B00B0BD" w14:textId="77777777" w:rsidR="00097BFD" w:rsidRDefault="00097BFD" w:rsidP="00A15C06">
            <w:pPr>
              <w:widowControl w:val="0"/>
              <w:suppressAutoHyphens/>
              <w:snapToGrid w:val="0"/>
              <w:spacing w:after="0" w:line="240" w:lineRule="auto"/>
              <w:jc w:val="center"/>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Zakres wiedzy i umiejętności</w:t>
            </w:r>
          </w:p>
        </w:tc>
        <w:tc>
          <w:tcPr>
            <w:tcW w:w="1549" w:type="dxa"/>
            <w:tcBorders>
              <w:top w:val="single" w:sz="4" w:space="0" w:color="000000"/>
              <w:left w:val="single" w:sz="4" w:space="0" w:color="000000"/>
              <w:bottom w:val="single" w:sz="4" w:space="0" w:color="000000"/>
              <w:right w:val="nil"/>
            </w:tcBorders>
            <w:vAlign w:val="center"/>
            <w:hideMark/>
          </w:tcPr>
          <w:p w14:paraId="5489111C" w14:textId="77777777" w:rsidR="00097BFD" w:rsidRDefault="00097BFD" w:rsidP="00A15C06">
            <w:pPr>
              <w:widowControl w:val="0"/>
              <w:suppressAutoHyphens/>
              <w:snapToGrid w:val="0"/>
              <w:spacing w:after="0" w:line="240" w:lineRule="auto"/>
              <w:jc w:val="center"/>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Poziomy wymagań edukacyjnych</w:t>
            </w:r>
          </w:p>
        </w:tc>
        <w:tc>
          <w:tcPr>
            <w:tcW w:w="6097" w:type="dxa"/>
            <w:gridSpan w:val="2"/>
            <w:tcBorders>
              <w:top w:val="single" w:sz="4" w:space="0" w:color="000000"/>
              <w:left w:val="single" w:sz="4" w:space="0" w:color="000000"/>
              <w:bottom w:val="single" w:sz="4" w:space="0" w:color="000000"/>
              <w:right w:val="nil"/>
            </w:tcBorders>
            <w:vAlign w:val="center"/>
            <w:hideMark/>
          </w:tcPr>
          <w:p w14:paraId="29623FD5" w14:textId="77777777" w:rsidR="00097BFD" w:rsidRDefault="00097BFD" w:rsidP="00A15C06">
            <w:pPr>
              <w:widowControl w:val="0"/>
              <w:suppressAutoHyphens/>
              <w:snapToGrid w:val="0"/>
              <w:spacing w:after="0" w:line="240" w:lineRule="auto"/>
              <w:jc w:val="center"/>
              <w:rPr>
                <w:rFonts w:ascii="Times New Roman" w:eastAsia="SimSun" w:hAnsi="Times New Roman" w:cs="Mangal"/>
                <w:sz w:val="20"/>
                <w:szCs w:val="20"/>
                <w:lang w:eastAsia="hi-IN" w:bidi="hi-IN"/>
              </w:rPr>
            </w:pPr>
            <w:r>
              <w:rPr>
                <w:rFonts w:ascii="Times New Roman" w:eastAsia="SimSun" w:hAnsi="Times New Roman" w:cs="Mangal"/>
                <w:b/>
                <w:sz w:val="24"/>
                <w:szCs w:val="24"/>
                <w:lang w:eastAsia="hi-IN" w:bidi="hi-IN"/>
              </w:rPr>
              <w:t>Podstawowy poziom</w:t>
            </w:r>
            <w:r>
              <w:rPr>
                <w:rFonts w:ascii="Times New Roman" w:eastAsia="SimSun" w:hAnsi="Times New Roman" w:cs="Mangal"/>
                <w:sz w:val="24"/>
                <w:szCs w:val="24"/>
                <w:lang w:eastAsia="hi-IN" w:bidi="hi-IN"/>
              </w:rPr>
              <w:t xml:space="preserve"> wymagań edukacyjnych</w:t>
            </w:r>
            <w:r>
              <w:rPr>
                <w:rFonts w:ascii="Times New Roman" w:eastAsia="SimSun" w:hAnsi="Times New Roman" w:cs="Mangal"/>
                <w:sz w:val="24"/>
                <w:szCs w:val="24"/>
                <w:lang w:eastAsia="hi-IN" w:bidi="hi-IN"/>
              </w:rPr>
              <w:br/>
            </w:r>
            <w:r>
              <w:rPr>
                <w:rFonts w:ascii="Times New Roman" w:eastAsia="SimSun" w:hAnsi="Times New Roman" w:cs="Mangal"/>
                <w:sz w:val="20"/>
                <w:szCs w:val="20"/>
                <w:lang w:eastAsia="hi-IN" w:bidi="hi-IN"/>
              </w:rPr>
              <w:t>(stopień realizacji wymagań: niski / podstawowy)</w:t>
            </w:r>
          </w:p>
        </w:tc>
        <w:tc>
          <w:tcPr>
            <w:tcW w:w="5229" w:type="dxa"/>
            <w:gridSpan w:val="2"/>
            <w:tcBorders>
              <w:top w:val="single" w:sz="4" w:space="0" w:color="000000"/>
              <w:left w:val="single" w:sz="4" w:space="0" w:color="000000"/>
              <w:bottom w:val="single" w:sz="4" w:space="0" w:color="000000"/>
              <w:right w:val="single" w:sz="4" w:space="0" w:color="000000"/>
            </w:tcBorders>
            <w:vAlign w:val="center"/>
            <w:hideMark/>
          </w:tcPr>
          <w:p w14:paraId="39378DFE" w14:textId="77777777" w:rsidR="00097BFD" w:rsidRDefault="00097BFD" w:rsidP="00A15C06">
            <w:pPr>
              <w:widowControl w:val="0"/>
              <w:suppressAutoHyphens/>
              <w:snapToGrid w:val="0"/>
              <w:spacing w:after="0" w:line="240" w:lineRule="auto"/>
              <w:jc w:val="center"/>
              <w:rPr>
                <w:rFonts w:ascii="Times New Roman" w:eastAsia="SimSun" w:hAnsi="Times New Roman" w:cs="Mangal"/>
                <w:sz w:val="20"/>
                <w:szCs w:val="20"/>
                <w:lang w:eastAsia="hi-IN" w:bidi="hi-IN"/>
              </w:rPr>
            </w:pPr>
            <w:r>
              <w:rPr>
                <w:rFonts w:ascii="Times New Roman" w:eastAsia="SimSun" w:hAnsi="Times New Roman" w:cs="Mangal"/>
                <w:b/>
                <w:sz w:val="24"/>
                <w:szCs w:val="24"/>
                <w:lang w:eastAsia="hi-IN" w:bidi="hi-IN"/>
              </w:rPr>
              <w:t>Ponadpodstawowy poziom</w:t>
            </w:r>
            <w:r>
              <w:rPr>
                <w:rFonts w:ascii="Times New Roman" w:eastAsia="SimSun" w:hAnsi="Times New Roman" w:cs="Mangal"/>
                <w:sz w:val="24"/>
                <w:szCs w:val="24"/>
                <w:lang w:eastAsia="hi-IN" w:bidi="hi-IN"/>
              </w:rPr>
              <w:t xml:space="preserve"> wymagań edukacyjnych</w:t>
            </w:r>
            <w:r>
              <w:rPr>
                <w:rFonts w:ascii="Times New Roman" w:eastAsia="SimSun" w:hAnsi="Times New Roman" w:cs="Mangal"/>
                <w:sz w:val="24"/>
                <w:szCs w:val="24"/>
                <w:lang w:eastAsia="hi-IN" w:bidi="hi-IN"/>
              </w:rPr>
              <w:br/>
            </w:r>
            <w:r>
              <w:rPr>
                <w:rFonts w:ascii="Times New Roman" w:eastAsia="SimSun" w:hAnsi="Times New Roman" w:cs="Mangal"/>
                <w:sz w:val="20"/>
                <w:szCs w:val="20"/>
                <w:lang w:eastAsia="hi-IN" w:bidi="hi-IN"/>
              </w:rPr>
              <w:t>(stopień realizacji wymagań: średni / wysoki)</w:t>
            </w:r>
          </w:p>
        </w:tc>
      </w:tr>
      <w:tr w:rsidR="00097BFD" w14:paraId="2CFBD6EA" w14:textId="77777777" w:rsidTr="00A15C06">
        <w:tc>
          <w:tcPr>
            <w:tcW w:w="2992" w:type="dxa"/>
            <w:gridSpan w:val="2"/>
            <w:vMerge w:val="restart"/>
            <w:tcBorders>
              <w:top w:val="single" w:sz="4" w:space="0" w:color="000000"/>
              <w:left w:val="single" w:sz="4" w:space="0" w:color="000000"/>
              <w:bottom w:val="single" w:sz="4" w:space="0" w:color="000000"/>
              <w:right w:val="nil"/>
            </w:tcBorders>
            <w:vAlign w:val="center"/>
            <w:hideMark/>
          </w:tcPr>
          <w:p w14:paraId="2F3C331D" w14:textId="77777777" w:rsidR="00097BFD" w:rsidRDefault="00097BFD" w:rsidP="00A15C06">
            <w:pPr>
              <w:widowControl w:val="0"/>
              <w:suppressAutoHyphens/>
              <w:snapToGrid w:val="0"/>
              <w:spacing w:after="120" w:line="240" w:lineRule="auto"/>
              <w:jc w:val="center"/>
              <w:rPr>
                <w:rFonts w:ascii="Times New Roman" w:eastAsia="SimSun" w:hAnsi="Times New Roman" w:cs="Mangal"/>
                <w:lang w:eastAsia="hi-IN" w:bidi="hi-IN"/>
              </w:rPr>
            </w:pPr>
            <w:r>
              <w:rPr>
                <w:rFonts w:ascii="Times New Roman" w:eastAsia="SimSun" w:hAnsi="Times New Roman" w:cs="Mangal"/>
                <w:b/>
                <w:sz w:val="24"/>
                <w:szCs w:val="24"/>
                <w:lang w:eastAsia="hi-IN" w:bidi="hi-IN"/>
              </w:rPr>
              <w:t>Wiedza</w:t>
            </w:r>
          </w:p>
        </w:tc>
        <w:tc>
          <w:tcPr>
            <w:tcW w:w="3120" w:type="dxa"/>
            <w:tcBorders>
              <w:top w:val="single" w:sz="4" w:space="0" w:color="000000"/>
              <w:left w:val="single" w:sz="4" w:space="0" w:color="000000"/>
              <w:bottom w:val="single" w:sz="4" w:space="0" w:color="000000"/>
              <w:right w:val="nil"/>
            </w:tcBorders>
            <w:hideMark/>
          </w:tcPr>
          <w:p w14:paraId="33819DBA" w14:textId="77777777" w:rsidR="00097BFD" w:rsidRDefault="00097BFD" w:rsidP="00A15C06">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dopuszczająca</w:t>
            </w:r>
          </w:p>
        </w:tc>
        <w:tc>
          <w:tcPr>
            <w:tcW w:w="2977" w:type="dxa"/>
            <w:tcBorders>
              <w:top w:val="single" w:sz="4" w:space="0" w:color="000000"/>
              <w:left w:val="single" w:sz="4" w:space="0" w:color="000000"/>
              <w:bottom w:val="single" w:sz="4" w:space="0" w:color="000000"/>
              <w:right w:val="nil"/>
            </w:tcBorders>
            <w:hideMark/>
          </w:tcPr>
          <w:p w14:paraId="0E8CB945" w14:textId="77777777" w:rsidR="00097BFD" w:rsidRDefault="00097BFD" w:rsidP="00A15C06">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dostateczna</w:t>
            </w:r>
          </w:p>
        </w:tc>
        <w:tc>
          <w:tcPr>
            <w:tcW w:w="2693" w:type="dxa"/>
            <w:tcBorders>
              <w:top w:val="single" w:sz="4" w:space="0" w:color="000000"/>
              <w:left w:val="single" w:sz="4" w:space="0" w:color="000000"/>
              <w:bottom w:val="single" w:sz="4" w:space="0" w:color="000000"/>
              <w:right w:val="nil"/>
            </w:tcBorders>
            <w:hideMark/>
          </w:tcPr>
          <w:p w14:paraId="47AC5798" w14:textId="77777777" w:rsidR="00097BFD" w:rsidRDefault="00097BFD" w:rsidP="00A15C06">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dobra</w:t>
            </w:r>
          </w:p>
        </w:tc>
        <w:tc>
          <w:tcPr>
            <w:tcW w:w="2536" w:type="dxa"/>
            <w:tcBorders>
              <w:top w:val="single" w:sz="4" w:space="0" w:color="000000"/>
              <w:left w:val="single" w:sz="4" w:space="0" w:color="000000"/>
              <w:bottom w:val="single" w:sz="4" w:space="0" w:color="000000"/>
              <w:right w:val="single" w:sz="4" w:space="0" w:color="000000"/>
            </w:tcBorders>
            <w:hideMark/>
          </w:tcPr>
          <w:p w14:paraId="39A93FA8" w14:textId="77777777" w:rsidR="00097BFD" w:rsidRDefault="00097BFD" w:rsidP="00A15C06">
            <w:pPr>
              <w:widowControl w:val="0"/>
              <w:suppressAutoHyphens/>
              <w:snapToGrid w:val="0"/>
              <w:spacing w:after="0" w:line="240" w:lineRule="auto"/>
              <w:jc w:val="center"/>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bardzo dobra</w:t>
            </w:r>
          </w:p>
        </w:tc>
      </w:tr>
      <w:tr w:rsidR="00097BFD" w14:paraId="0264640A" w14:textId="77777777" w:rsidTr="00A15C06">
        <w:trPr>
          <w:trHeight w:val="4418"/>
        </w:trPr>
        <w:tc>
          <w:tcPr>
            <w:tcW w:w="4541" w:type="dxa"/>
            <w:gridSpan w:val="2"/>
            <w:vMerge/>
            <w:tcBorders>
              <w:top w:val="single" w:sz="4" w:space="0" w:color="000000"/>
              <w:left w:val="single" w:sz="4" w:space="0" w:color="000000"/>
              <w:bottom w:val="single" w:sz="4" w:space="0" w:color="000000"/>
              <w:right w:val="nil"/>
            </w:tcBorders>
            <w:vAlign w:val="center"/>
            <w:hideMark/>
          </w:tcPr>
          <w:p w14:paraId="5470A267" w14:textId="77777777" w:rsidR="00097BFD" w:rsidRDefault="00097BFD" w:rsidP="00A15C06">
            <w:pPr>
              <w:spacing w:after="0"/>
              <w:rPr>
                <w:rFonts w:ascii="Times New Roman" w:eastAsia="SimSun" w:hAnsi="Times New Roman" w:cs="Mangal"/>
                <w:lang w:eastAsia="hi-IN" w:bidi="hi-IN"/>
              </w:rPr>
            </w:pPr>
          </w:p>
        </w:tc>
        <w:tc>
          <w:tcPr>
            <w:tcW w:w="3120" w:type="dxa"/>
            <w:tcBorders>
              <w:top w:val="single" w:sz="4" w:space="0" w:color="000000"/>
              <w:left w:val="single" w:sz="4" w:space="0" w:color="000000"/>
              <w:bottom w:val="single" w:sz="4" w:space="0" w:color="000000"/>
              <w:right w:val="nil"/>
            </w:tcBorders>
            <w:hideMark/>
          </w:tcPr>
          <w:p w14:paraId="001329A1"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xml:space="preserve">- zna niewielką liczbę podstawowych słówek i wyrażeń z wymienionych zakresów tematycznych, </w:t>
            </w:r>
            <w:r>
              <w:rPr>
                <w:rFonts w:ascii="Times New Roman" w:eastAsia="SimSun" w:hAnsi="Times New Roman" w:cs="Mangal"/>
                <w:sz w:val="24"/>
                <w:szCs w:val="24"/>
                <w:lang w:eastAsia="hi-IN" w:bidi="hi-IN"/>
              </w:rPr>
              <w:br/>
              <w:t>- zna tylko podstawowe reguły gramatyczne,</w:t>
            </w:r>
            <w:r>
              <w:rPr>
                <w:rFonts w:ascii="Times New Roman" w:eastAsia="SimSun" w:hAnsi="Times New Roman" w:cs="Mangal"/>
                <w:sz w:val="24"/>
                <w:szCs w:val="24"/>
                <w:lang w:eastAsia="hi-IN" w:bidi="hi-IN"/>
              </w:rPr>
              <w:br/>
              <w:t>- w wymowie i w piśmie popełnia liczne błędy, co znacznie utrudnia komunikację</w:t>
            </w:r>
            <w:r>
              <w:rPr>
                <w:rFonts w:ascii="Times New Roman" w:eastAsia="SimSun" w:hAnsi="Times New Roman" w:cs="Mangal"/>
                <w:sz w:val="24"/>
                <w:szCs w:val="24"/>
                <w:lang w:eastAsia="hi-IN" w:bidi="hi-IN"/>
              </w:rPr>
              <w:br/>
              <w:t>- zadania leksykalno-gramatyczne wykonuje powoli i/lub z pomocą innych osób</w:t>
            </w:r>
          </w:p>
        </w:tc>
        <w:tc>
          <w:tcPr>
            <w:tcW w:w="2977" w:type="dxa"/>
            <w:tcBorders>
              <w:top w:val="single" w:sz="4" w:space="0" w:color="000000"/>
              <w:left w:val="single" w:sz="4" w:space="0" w:color="000000"/>
              <w:bottom w:val="single" w:sz="4" w:space="0" w:color="000000"/>
              <w:right w:val="nil"/>
            </w:tcBorders>
            <w:hideMark/>
          </w:tcPr>
          <w:p w14:paraId="7A30C1A7" w14:textId="77777777" w:rsidR="00097BFD" w:rsidRDefault="00097BFD" w:rsidP="00A15C06">
            <w:pPr>
              <w:widowControl w:val="0"/>
              <w:suppressAutoHyphens/>
              <w:snapToGrid w:val="0"/>
              <w:spacing w:after="12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zna bardzo podstawowe słownictwo i wyrażenia z wymienionych zakresów tematycznych,</w:t>
            </w:r>
            <w:r>
              <w:rPr>
                <w:rFonts w:ascii="Times New Roman" w:eastAsia="SimSun" w:hAnsi="Times New Roman" w:cs="Mangal"/>
                <w:sz w:val="24"/>
                <w:szCs w:val="24"/>
                <w:lang w:eastAsia="hi-IN" w:bidi="hi-IN"/>
              </w:rPr>
              <w:br/>
              <w:t>-  popełnia dość liczne błędy w ich wymowie i zapisie</w:t>
            </w:r>
            <w:r>
              <w:rPr>
                <w:rFonts w:ascii="Times New Roman" w:eastAsia="SimSun" w:hAnsi="Times New Roman" w:cs="Mangal"/>
                <w:sz w:val="24"/>
                <w:szCs w:val="24"/>
                <w:lang w:eastAsia="hi-IN" w:bidi="hi-IN"/>
              </w:rPr>
              <w:br/>
              <w:t>- zna znaczną część podstawowych struktur gramatyczno-leksykalnych</w:t>
            </w:r>
            <w:r>
              <w:rPr>
                <w:rFonts w:ascii="Times New Roman" w:eastAsia="SimSun" w:hAnsi="Times New Roman" w:cs="Mangal"/>
                <w:sz w:val="24"/>
                <w:szCs w:val="24"/>
                <w:lang w:eastAsia="hi-IN" w:bidi="hi-IN"/>
              </w:rPr>
              <w:br/>
              <w:t>jednak z trudem je potrafi wykorzystać w komunikacji</w:t>
            </w:r>
          </w:p>
          <w:p w14:paraId="3B821E67"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zadania leksykalno-gramatyczne wykonuje powoli, ale samodzielnie</w:t>
            </w:r>
          </w:p>
        </w:tc>
        <w:tc>
          <w:tcPr>
            <w:tcW w:w="2693" w:type="dxa"/>
            <w:tcBorders>
              <w:top w:val="single" w:sz="4" w:space="0" w:color="000000"/>
              <w:left w:val="single" w:sz="4" w:space="0" w:color="000000"/>
              <w:bottom w:val="single" w:sz="4" w:space="0" w:color="000000"/>
              <w:right w:val="nil"/>
            </w:tcBorders>
            <w:hideMark/>
          </w:tcPr>
          <w:p w14:paraId="09D52AEA"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zna większość  wprowadzonego  słownictwa i wyrażeń i z reguły poprawnie je wymawia oraz zapisuje</w:t>
            </w:r>
            <w:r>
              <w:rPr>
                <w:rFonts w:ascii="Times New Roman" w:eastAsia="SimSun" w:hAnsi="Times New Roman" w:cs="Mangal"/>
                <w:sz w:val="24"/>
                <w:szCs w:val="24"/>
                <w:lang w:eastAsia="hi-IN" w:bidi="hi-IN"/>
              </w:rPr>
              <w:br/>
              <w:t>- zna prawie wszystkie struktury gramatyczno-leksykalne i często używa ich w komunikacji</w:t>
            </w:r>
            <w:r>
              <w:rPr>
                <w:rFonts w:ascii="Times New Roman" w:eastAsia="SimSun" w:hAnsi="Times New Roman" w:cs="Mangal"/>
                <w:sz w:val="24"/>
                <w:szCs w:val="24"/>
                <w:lang w:eastAsia="hi-IN" w:bidi="hi-IN"/>
              </w:rPr>
              <w:br/>
              <w:t>- zadania wykonuje samodzielnie z nielicznymi usterkami</w:t>
            </w:r>
          </w:p>
        </w:tc>
        <w:tc>
          <w:tcPr>
            <w:tcW w:w="2536" w:type="dxa"/>
            <w:tcBorders>
              <w:top w:val="single" w:sz="4" w:space="0" w:color="000000"/>
              <w:left w:val="single" w:sz="4" w:space="0" w:color="000000"/>
              <w:bottom w:val="single" w:sz="4" w:space="0" w:color="000000"/>
              <w:right w:val="single" w:sz="4" w:space="0" w:color="000000"/>
            </w:tcBorders>
            <w:hideMark/>
          </w:tcPr>
          <w:p w14:paraId="51DC1026"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r>
              <w:rPr>
                <w:rFonts w:ascii="Times New Roman" w:eastAsia="SimSun" w:hAnsi="Times New Roman" w:cs="Mangal"/>
                <w:sz w:val="24"/>
                <w:szCs w:val="24"/>
                <w:lang w:eastAsia="hi-IN" w:bidi="hi-IN"/>
              </w:rPr>
              <w:br/>
              <w:t>- zna prawie wszystkie wprowadzone słówka i wyrażenia z wymienionych zakresów tematycznych, bezbłędnie je wymawia i zapisuje</w:t>
            </w:r>
            <w:r>
              <w:rPr>
                <w:rFonts w:ascii="Times New Roman" w:eastAsia="SimSun" w:hAnsi="Times New Roman" w:cs="Mangal"/>
                <w:sz w:val="24"/>
                <w:szCs w:val="24"/>
                <w:lang w:eastAsia="hi-IN" w:bidi="hi-IN"/>
              </w:rPr>
              <w:br/>
              <w:t>- zna wszystkie struktury gramatyczno-leksykalne i nie popełnia błędów w zadaniach i z łatwością stosuje je w komunikacji</w:t>
            </w:r>
          </w:p>
        </w:tc>
      </w:tr>
      <w:tr w:rsidR="00097BFD" w14:paraId="0BD984C3" w14:textId="77777777" w:rsidTr="00A15C06">
        <w:tc>
          <w:tcPr>
            <w:tcW w:w="2992" w:type="dxa"/>
            <w:gridSpan w:val="2"/>
            <w:vMerge w:val="restart"/>
            <w:tcBorders>
              <w:top w:val="single" w:sz="4" w:space="0" w:color="000000"/>
              <w:left w:val="single" w:sz="4" w:space="0" w:color="000000"/>
              <w:bottom w:val="single" w:sz="4" w:space="0" w:color="000000"/>
              <w:right w:val="nil"/>
            </w:tcBorders>
            <w:vAlign w:val="center"/>
          </w:tcPr>
          <w:p w14:paraId="605E8C21" w14:textId="77777777" w:rsidR="00097BFD" w:rsidRDefault="00097BFD" w:rsidP="00A15C06">
            <w:pPr>
              <w:widowControl w:val="0"/>
              <w:suppressAutoHyphens/>
              <w:snapToGrid w:val="0"/>
              <w:spacing w:after="120" w:line="240" w:lineRule="auto"/>
              <w:jc w:val="center"/>
              <w:rPr>
                <w:rFonts w:ascii="Times New Roman" w:eastAsia="SimSun" w:hAnsi="Times New Roman" w:cs="Mangal"/>
                <w:lang w:eastAsia="hi-IN" w:bidi="hi-IN"/>
              </w:rPr>
            </w:pPr>
            <w:r>
              <w:rPr>
                <w:rFonts w:ascii="Times New Roman" w:eastAsia="SimSun" w:hAnsi="Times New Roman" w:cs="Mangal"/>
                <w:b/>
                <w:sz w:val="24"/>
                <w:szCs w:val="24"/>
                <w:lang w:eastAsia="hi-IN" w:bidi="hi-IN"/>
              </w:rPr>
              <w:lastRenderedPageBreak/>
              <w:t xml:space="preserve">Umiejętności </w:t>
            </w:r>
            <w:r>
              <w:rPr>
                <w:rFonts w:ascii="Times New Roman" w:eastAsia="SimSun" w:hAnsi="Times New Roman" w:cs="Mangal"/>
                <w:b/>
                <w:sz w:val="24"/>
                <w:szCs w:val="24"/>
                <w:lang w:eastAsia="hi-IN" w:bidi="hi-IN"/>
              </w:rPr>
              <w:br/>
            </w:r>
            <w:r>
              <w:rPr>
                <w:rFonts w:ascii="Times New Roman" w:eastAsia="SimSun" w:hAnsi="Times New Roman" w:cs="Mangal"/>
                <w:sz w:val="24"/>
                <w:szCs w:val="24"/>
                <w:lang w:eastAsia="hi-IN" w:bidi="hi-IN"/>
              </w:rPr>
              <w:br/>
            </w:r>
            <w:r>
              <w:rPr>
                <w:rFonts w:ascii="Times New Roman" w:eastAsia="SimSun" w:hAnsi="Times New Roman" w:cs="Mangal"/>
                <w:lang w:eastAsia="hi-IN" w:bidi="hi-IN"/>
              </w:rPr>
              <w:t>1. receptywne (słuchanie/czytanie)</w:t>
            </w:r>
          </w:p>
          <w:p w14:paraId="2632A62F"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001E1B8A"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1E133508"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61E63AB7"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5867594B"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0FD971C8"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23EECFD6"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1BA817D7"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1AA75771"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20D256B4"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40550A43"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19778223"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18C82B5E"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523486E5"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4427DF8D"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48B7EE54"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533ED8A4" w14:textId="77777777" w:rsidR="00097BFD" w:rsidRDefault="00097BFD" w:rsidP="00A15C06">
            <w:pPr>
              <w:widowControl w:val="0"/>
              <w:suppressAutoHyphens/>
              <w:snapToGrid w:val="0"/>
              <w:spacing w:after="0" w:line="240" w:lineRule="auto"/>
              <w:jc w:val="center"/>
              <w:rPr>
                <w:rFonts w:ascii="Times New Roman" w:eastAsia="SimSun" w:hAnsi="Times New Roman" w:cs="Mangal"/>
                <w:lang w:eastAsia="hi-IN" w:bidi="hi-IN"/>
              </w:rPr>
            </w:pPr>
          </w:p>
          <w:p w14:paraId="2D09FA66" w14:textId="77777777" w:rsidR="00097BFD" w:rsidRDefault="00097BFD" w:rsidP="00A15C06">
            <w:pPr>
              <w:widowControl w:val="0"/>
              <w:suppressAutoHyphens/>
              <w:snapToGrid w:val="0"/>
              <w:spacing w:after="0" w:line="240" w:lineRule="auto"/>
              <w:jc w:val="center"/>
              <w:rPr>
                <w:rFonts w:ascii="Times New Roman" w:eastAsia="SimSun" w:hAnsi="Times New Roman" w:cs="Mangal"/>
                <w:sz w:val="20"/>
                <w:szCs w:val="20"/>
                <w:lang w:eastAsia="hi-IN" w:bidi="hi-IN"/>
              </w:rPr>
            </w:pPr>
            <w:r>
              <w:rPr>
                <w:rFonts w:ascii="Times New Roman" w:eastAsia="SimSun" w:hAnsi="Times New Roman" w:cs="Mangal"/>
                <w:lang w:eastAsia="hi-IN" w:bidi="hi-IN"/>
              </w:rPr>
              <w:t>2. produktywne</w:t>
            </w:r>
            <w:r>
              <w:rPr>
                <w:rFonts w:ascii="Times New Roman" w:eastAsia="SimSun" w:hAnsi="Times New Roman" w:cs="Mangal"/>
                <w:lang w:eastAsia="hi-IN" w:bidi="hi-IN"/>
              </w:rPr>
              <w:br/>
              <w:t>(mówienie/pisanie)</w:t>
            </w:r>
            <w:r>
              <w:rPr>
                <w:rFonts w:ascii="Times New Roman" w:eastAsia="SimSun" w:hAnsi="Times New Roman" w:cs="Mangal"/>
                <w:sz w:val="20"/>
                <w:szCs w:val="20"/>
                <w:lang w:eastAsia="hi-IN" w:bidi="hi-IN"/>
              </w:rPr>
              <w:br/>
            </w:r>
            <w:r>
              <w:rPr>
                <w:rFonts w:ascii="Times New Roman" w:eastAsia="SimSun" w:hAnsi="Times New Roman" w:cs="Mangal"/>
                <w:sz w:val="20"/>
                <w:szCs w:val="20"/>
                <w:lang w:eastAsia="hi-IN" w:bidi="hi-IN"/>
              </w:rPr>
              <w:br/>
            </w:r>
            <w:r>
              <w:rPr>
                <w:rFonts w:ascii="Times New Roman" w:eastAsia="SimSun" w:hAnsi="Times New Roman" w:cs="Mangal"/>
                <w:sz w:val="20"/>
                <w:szCs w:val="20"/>
                <w:lang w:eastAsia="hi-IN" w:bidi="hi-IN"/>
              </w:rPr>
              <w:br/>
            </w:r>
          </w:p>
        </w:tc>
        <w:tc>
          <w:tcPr>
            <w:tcW w:w="3120" w:type="dxa"/>
            <w:tcBorders>
              <w:top w:val="single" w:sz="4" w:space="0" w:color="000000"/>
              <w:left w:val="single" w:sz="4" w:space="0" w:color="000000"/>
              <w:bottom w:val="single" w:sz="4" w:space="0" w:color="000000"/>
              <w:right w:val="nil"/>
            </w:tcBorders>
            <w:hideMark/>
          </w:tcPr>
          <w:p w14:paraId="72D7E754" w14:textId="77777777" w:rsidR="00097BFD" w:rsidRDefault="00097BFD" w:rsidP="00A15C06">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dopuszczająca</w:t>
            </w:r>
          </w:p>
        </w:tc>
        <w:tc>
          <w:tcPr>
            <w:tcW w:w="2977" w:type="dxa"/>
            <w:tcBorders>
              <w:top w:val="single" w:sz="4" w:space="0" w:color="000000"/>
              <w:left w:val="single" w:sz="4" w:space="0" w:color="000000"/>
              <w:bottom w:val="single" w:sz="4" w:space="0" w:color="000000"/>
              <w:right w:val="nil"/>
            </w:tcBorders>
            <w:hideMark/>
          </w:tcPr>
          <w:p w14:paraId="5FD27E45" w14:textId="77777777" w:rsidR="00097BFD" w:rsidRDefault="00097BFD" w:rsidP="00A15C06">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dostateczna</w:t>
            </w:r>
          </w:p>
        </w:tc>
        <w:tc>
          <w:tcPr>
            <w:tcW w:w="2693" w:type="dxa"/>
            <w:tcBorders>
              <w:top w:val="single" w:sz="4" w:space="0" w:color="000000"/>
              <w:left w:val="single" w:sz="4" w:space="0" w:color="000000"/>
              <w:bottom w:val="single" w:sz="4" w:space="0" w:color="000000"/>
              <w:right w:val="nil"/>
            </w:tcBorders>
            <w:hideMark/>
          </w:tcPr>
          <w:p w14:paraId="2943078B" w14:textId="77777777" w:rsidR="00097BFD" w:rsidRDefault="00097BFD" w:rsidP="00A15C06">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dobra</w:t>
            </w:r>
          </w:p>
        </w:tc>
        <w:tc>
          <w:tcPr>
            <w:tcW w:w="2536" w:type="dxa"/>
            <w:tcBorders>
              <w:top w:val="single" w:sz="4" w:space="0" w:color="000000"/>
              <w:left w:val="single" w:sz="4" w:space="0" w:color="000000"/>
              <w:bottom w:val="single" w:sz="4" w:space="0" w:color="000000"/>
              <w:right w:val="single" w:sz="4" w:space="0" w:color="000000"/>
            </w:tcBorders>
            <w:hideMark/>
          </w:tcPr>
          <w:p w14:paraId="0B85173F" w14:textId="77777777" w:rsidR="00097BFD" w:rsidRDefault="00097BFD" w:rsidP="00A15C06">
            <w:pPr>
              <w:widowControl w:val="0"/>
              <w:suppressAutoHyphens/>
              <w:snapToGrid w:val="0"/>
              <w:spacing w:after="0" w:line="240" w:lineRule="auto"/>
              <w:rPr>
                <w:rFonts w:ascii="Times New Roman" w:eastAsia="SimSun" w:hAnsi="Times New Roman" w:cs="Mangal"/>
                <w:b/>
                <w:sz w:val="24"/>
                <w:szCs w:val="24"/>
                <w:lang w:eastAsia="hi-IN" w:bidi="hi-IN"/>
              </w:rPr>
            </w:pPr>
            <w:r>
              <w:rPr>
                <w:rFonts w:ascii="Times New Roman" w:eastAsia="SimSun" w:hAnsi="Times New Roman" w:cs="Mangal"/>
                <w:b/>
                <w:sz w:val="24"/>
                <w:szCs w:val="24"/>
                <w:lang w:eastAsia="hi-IN" w:bidi="hi-IN"/>
              </w:rPr>
              <w:t>Ocena bardzo dobra</w:t>
            </w:r>
          </w:p>
        </w:tc>
      </w:tr>
      <w:tr w:rsidR="00097BFD" w14:paraId="10605D2E" w14:textId="77777777" w:rsidTr="00A15C06">
        <w:tc>
          <w:tcPr>
            <w:tcW w:w="4541" w:type="dxa"/>
            <w:gridSpan w:val="2"/>
            <w:vMerge/>
            <w:tcBorders>
              <w:top w:val="single" w:sz="4" w:space="0" w:color="000000"/>
              <w:left w:val="single" w:sz="4" w:space="0" w:color="000000"/>
              <w:bottom w:val="single" w:sz="4" w:space="0" w:color="000000"/>
              <w:right w:val="nil"/>
            </w:tcBorders>
            <w:vAlign w:val="center"/>
            <w:hideMark/>
          </w:tcPr>
          <w:p w14:paraId="32C6DB26" w14:textId="77777777" w:rsidR="00097BFD" w:rsidRDefault="00097BFD" w:rsidP="00A15C06">
            <w:pPr>
              <w:spacing w:after="0"/>
              <w:rPr>
                <w:rFonts w:ascii="Times New Roman" w:eastAsia="SimSun" w:hAnsi="Times New Roman" w:cs="Mangal"/>
                <w:sz w:val="20"/>
                <w:szCs w:val="20"/>
                <w:lang w:eastAsia="hi-IN" w:bidi="hi-IN"/>
              </w:rPr>
            </w:pPr>
          </w:p>
        </w:tc>
        <w:tc>
          <w:tcPr>
            <w:tcW w:w="3120" w:type="dxa"/>
            <w:tcBorders>
              <w:top w:val="single" w:sz="4" w:space="0" w:color="000000"/>
              <w:left w:val="single" w:sz="4" w:space="0" w:color="000000"/>
              <w:bottom w:val="single" w:sz="4" w:space="0" w:color="000000"/>
              <w:right w:val="nil"/>
            </w:tcBorders>
          </w:tcPr>
          <w:p w14:paraId="11D1FE06"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Uczeń:</w:t>
            </w:r>
          </w:p>
          <w:p w14:paraId="400AEF04"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z reguły rozumie polecenia nauczyciela i teksty odsłuchowe (globalnie), oraz potrafi wykonać poprawnie niektóre zadania na rozumienie ze słuchu, jeśli prezentowane teksty są dobrej jakości i zawierają jednoznaczne informacje oraz  są powtarzane kilkakrotnie </w:t>
            </w:r>
            <w:r>
              <w:rPr>
                <w:rFonts w:ascii="Times New Roman" w:eastAsia="SimSun" w:hAnsi="Times New Roman" w:cs="Mangal"/>
                <w:sz w:val="24"/>
                <w:szCs w:val="24"/>
                <w:lang w:eastAsia="hi-IN" w:bidi="hi-IN"/>
              </w:rPr>
              <w:br/>
              <w:t>- potrafi zrozumieć ogólnie bardzo proste teksty pisane, jeśli zawierają wszystkie znane mu słownictwo i struktury</w:t>
            </w:r>
          </w:p>
          <w:p w14:paraId="7E804730"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p>
          <w:p w14:paraId="1A37FB5E"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p>
          <w:p w14:paraId="70B31399"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potrafi z pomocą rozmówcy odpowiedzieć na pytania o swoje dane osobowe, rodzinę, czynności dnia codziennego, wypowiedzieć proste życzenie lub zadać pytanie na tematy codzienne dotyczące go osobiście, z trudnością nawiązuje komunikację z powodu  błędnej wymowy i  intonacji oraz nieznajomości struktur gramatycznych</w:t>
            </w:r>
            <w:r>
              <w:rPr>
                <w:rFonts w:ascii="Times New Roman" w:eastAsia="SimSun" w:hAnsi="Times New Roman" w:cs="Mangal"/>
                <w:sz w:val="24"/>
                <w:szCs w:val="24"/>
                <w:lang w:eastAsia="hi-IN" w:bidi="hi-IN"/>
              </w:rPr>
              <w:br/>
              <w:t xml:space="preserve">- potrafi napisać bardzo </w:t>
            </w:r>
            <w:r>
              <w:rPr>
                <w:rFonts w:ascii="Times New Roman" w:eastAsia="SimSun" w:hAnsi="Times New Roman" w:cs="Mangal"/>
                <w:sz w:val="24"/>
                <w:szCs w:val="24"/>
                <w:lang w:eastAsia="hi-IN" w:bidi="hi-IN"/>
              </w:rPr>
              <w:lastRenderedPageBreak/>
              <w:t>proste, wcześniej poznane zdania i wyrażenia, z trudnością tworzy kilkuwyrazowe teksty, jednak zawierają one sporo błędów ortograficznych, gramatycznych i składniowych, co znacznie utrudnia ich komunikatywność</w:t>
            </w:r>
          </w:p>
        </w:tc>
        <w:tc>
          <w:tcPr>
            <w:tcW w:w="2977" w:type="dxa"/>
            <w:tcBorders>
              <w:top w:val="single" w:sz="4" w:space="0" w:color="000000"/>
              <w:left w:val="single" w:sz="4" w:space="0" w:color="000000"/>
              <w:bottom w:val="single" w:sz="4" w:space="0" w:color="000000"/>
              <w:right w:val="nil"/>
            </w:tcBorders>
          </w:tcPr>
          <w:p w14:paraId="2103B53E"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lastRenderedPageBreak/>
              <w:t>Uczeń:</w:t>
            </w:r>
          </w:p>
          <w:p w14:paraId="264CCB4A"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rozumie prawie wszystkie polecenia nauczyciela i teksty odsłuchowe (globalnie),</w:t>
            </w:r>
            <w:r>
              <w:rPr>
                <w:rFonts w:ascii="Times New Roman" w:eastAsia="SimSun" w:hAnsi="Times New Roman" w:cs="Mangal"/>
                <w:sz w:val="24"/>
                <w:szCs w:val="24"/>
                <w:lang w:eastAsia="hi-IN" w:bidi="hi-IN"/>
              </w:rPr>
              <w:br/>
              <w:t>potrafi wykonać większość zadań na rozumienie ze słuchu, jeśli może kilkakrotnie odsłuchać teksty, a materiał jest powoli prezentowany</w:t>
            </w:r>
            <w:r>
              <w:rPr>
                <w:rFonts w:ascii="Times New Roman" w:eastAsia="SimSun" w:hAnsi="Times New Roman" w:cs="Mangal"/>
                <w:sz w:val="24"/>
                <w:szCs w:val="24"/>
                <w:lang w:eastAsia="hi-IN" w:bidi="hi-IN"/>
              </w:rPr>
              <w:br/>
              <w:t xml:space="preserve">- rozumie ogólnie proste teksty pisane w zakresie znanych mu tematów i struktur, a także niektóre informacje szczegółowe </w:t>
            </w:r>
          </w:p>
          <w:p w14:paraId="6B1F9F76"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p>
          <w:p w14:paraId="373559F2"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p>
          <w:p w14:paraId="14C857EF"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potrafi odpowiedzieć na pytania dotyczące go osobiście oraz z niewielką pomocą krótko opowiedzieć o sobie i zadać proste pytanie rozmówcy na tematy dotyczące życia codziennego, komunikację zakłócają dość liczne błędy w wymowie, intonacji lub w strukturach gramatycznych</w:t>
            </w:r>
            <w:r>
              <w:rPr>
                <w:rFonts w:ascii="Times New Roman" w:eastAsia="SimSun" w:hAnsi="Times New Roman" w:cs="Mangal"/>
                <w:sz w:val="24"/>
                <w:szCs w:val="24"/>
                <w:lang w:eastAsia="hi-IN" w:bidi="hi-IN"/>
              </w:rPr>
              <w:br/>
              <w:t xml:space="preserve">- potrafi napisać według wzoru krótkie, </w:t>
            </w:r>
            <w:r>
              <w:rPr>
                <w:rFonts w:ascii="Times New Roman" w:eastAsia="SimSun" w:hAnsi="Times New Roman" w:cs="Mangal"/>
                <w:sz w:val="24"/>
                <w:szCs w:val="24"/>
                <w:lang w:eastAsia="hi-IN" w:bidi="hi-IN"/>
              </w:rPr>
              <w:lastRenderedPageBreak/>
              <w:t>kilkuwyrazowe teksty, które zawierają wprawdzie liczne błędy, ale  są dość komunikatywne</w:t>
            </w:r>
          </w:p>
        </w:tc>
        <w:tc>
          <w:tcPr>
            <w:tcW w:w="2693" w:type="dxa"/>
            <w:tcBorders>
              <w:top w:val="single" w:sz="4" w:space="0" w:color="000000"/>
              <w:left w:val="single" w:sz="4" w:space="0" w:color="000000"/>
              <w:bottom w:val="single" w:sz="4" w:space="0" w:color="000000"/>
              <w:right w:val="nil"/>
            </w:tcBorders>
            <w:hideMark/>
          </w:tcPr>
          <w:p w14:paraId="64E21615"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lastRenderedPageBreak/>
              <w:t>Uczeń:</w:t>
            </w:r>
          </w:p>
          <w:p w14:paraId="50760E8D"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rozumie wszystkie polecenia nauczyciela i wykonuje większość zadań na rozumienie ze słuchu, potrafi także zrozumieć informacje szczegółowe zawarte w tekście </w:t>
            </w:r>
            <w:r>
              <w:rPr>
                <w:rFonts w:ascii="Times New Roman" w:eastAsia="SimSun" w:hAnsi="Times New Roman" w:cs="Mangal"/>
                <w:sz w:val="24"/>
                <w:szCs w:val="24"/>
                <w:lang w:eastAsia="hi-IN" w:bidi="hi-IN"/>
              </w:rPr>
              <w:br/>
              <w:t>- czyta ze zrozumieniem większość tekstów na poznane tematy, potrafi podać ogólny sens tekstu i większość informacji szczegółowych</w:t>
            </w:r>
            <w:r>
              <w:rPr>
                <w:rFonts w:ascii="Times New Roman" w:eastAsia="SimSun" w:hAnsi="Times New Roman" w:cs="Mangal"/>
                <w:sz w:val="24"/>
                <w:szCs w:val="24"/>
                <w:lang w:eastAsia="hi-IN" w:bidi="hi-IN"/>
              </w:rPr>
              <w:br/>
              <w:t xml:space="preserve">        </w:t>
            </w:r>
            <w:r>
              <w:rPr>
                <w:rFonts w:ascii="Times New Roman" w:eastAsia="SimSun" w:hAnsi="Times New Roman" w:cs="Mangal"/>
                <w:sz w:val="24"/>
                <w:szCs w:val="24"/>
                <w:lang w:eastAsia="hi-IN" w:bidi="hi-IN"/>
              </w:rPr>
              <w:br/>
            </w:r>
            <w:r>
              <w:rPr>
                <w:rFonts w:ascii="Times New Roman" w:eastAsia="SimSun" w:hAnsi="Times New Roman" w:cs="Mangal"/>
                <w:sz w:val="24"/>
                <w:szCs w:val="24"/>
                <w:lang w:eastAsia="hi-IN" w:bidi="hi-IN"/>
              </w:rPr>
              <w:br/>
            </w:r>
            <w:r>
              <w:rPr>
                <w:rFonts w:ascii="Times New Roman" w:eastAsia="SimSun" w:hAnsi="Times New Roman" w:cs="Mangal"/>
                <w:sz w:val="24"/>
                <w:szCs w:val="24"/>
                <w:lang w:eastAsia="hi-IN" w:bidi="hi-IN"/>
              </w:rPr>
              <w:br/>
              <w:t>- potrafi w prosty sposób wypowiedzieć się i zareagować na większość poznanych tematów dotyczących osób i czynności życia codziennego, wyrazić prostymi środkami swoje upodobania i opinie, komunikacji nie zakłócają nieliczne błędy wymowy lub intonacji</w:t>
            </w:r>
            <w:r>
              <w:rPr>
                <w:rFonts w:ascii="Times New Roman" w:eastAsia="SimSun" w:hAnsi="Times New Roman" w:cs="Mangal"/>
                <w:sz w:val="24"/>
                <w:szCs w:val="24"/>
                <w:lang w:eastAsia="hi-IN" w:bidi="hi-IN"/>
              </w:rPr>
              <w:br/>
              <w:t xml:space="preserve">- potrafi napisać według </w:t>
            </w:r>
            <w:r>
              <w:rPr>
                <w:rFonts w:ascii="Times New Roman" w:eastAsia="SimSun" w:hAnsi="Times New Roman" w:cs="Mangal"/>
                <w:sz w:val="24"/>
                <w:szCs w:val="24"/>
                <w:lang w:eastAsia="hi-IN" w:bidi="hi-IN"/>
              </w:rPr>
              <w:lastRenderedPageBreak/>
              <w:t>wzoru oraz często samodzielnie zdania oraz   kilkuzdaniowe teksty, stosując poznane słownictwo i struktury, nieliczne usterki nie ograniczają komunikatywności tekstów</w:t>
            </w:r>
          </w:p>
        </w:tc>
        <w:tc>
          <w:tcPr>
            <w:tcW w:w="2536" w:type="dxa"/>
            <w:tcBorders>
              <w:top w:val="single" w:sz="4" w:space="0" w:color="000000"/>
              <w:left w:val="single" w:sz="4" w:space="0" w:color="000000"/>
              <w:bottom w:val="single" w:sz="4" w:space="0" w:color="000000"/>
              <w:right w:val="single" w:sz="4" w:space="0" w:color="000000"/>
            </w:tcBorders>
            <w:hideMark/>
          </w:tcPr>
          <w:p w14:paraId="5C1918C7"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lastRenderedPageBreak/>
              <w:t>Uczeń:</w:t>
            </w:r>
          </w:p>
          <w:p w14:paraId="49D8772A" w14:textId="77777777" w:rsidR="00097BFD" w:rsidRDefault="00097BFD" w:rsidP="00A15C06">
            <w:pPr>
              <w:widowControl w:val="0"/>
              <w:suppressAutoHyphens/>
              <w:snapToGrid w:val="0"/>
              <w:spacing w:after="0" w:line="240" w:lineRule="auto"/>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rozumie polecenia nauczyciela oraz potrafi z prezentowanych tekstów zrozumieć i wyselekcjonować wszystkie potrzebne informacje, nie ma większych problemów z wykonaniem zadań odsłuchowych</w:t>
            </w:r>
            <w:r>
              <w:rPr>
                <w:rFonts w:ascii="Times New Roman" w:eastAsia="SimSun" w:hAnsi="Times New Roman" w:cs="Mangal"/>
                <w:sz w:val="24"/>
                <w:szCs w:val="24"/>
                <w:lang w:eastAsia="hi-IN" w:bidi="hi-IN"/>
              </w:rPr>
              <w:br/>
              <w:t xml:space="preserve">- rozumie globalnie i szczegółowo prawie wszystkie teksty pisane, potrafi wykonać wszystkie zadania związane z tekstem </w:t>
            </w:r>
            <w:r>
              <w:rPr>
                <w:rFonts w:ascii="Times New Roman" w:eastAsia="SimSun" w:hAnsi="Times New Roman" w:cs="Mangal"/>
                <w:sz w:val="24"/>
                <w:szCs w:val="24"/>
                <w:lang w:eastAsia="hi-IN" w:bidi="hi-IN"/>
              </w:rPr>
              <w:br/>
              <w:t xml:space="preserve">         </w:t>
            </w:r>
            <w:r>
              <w:rPr>
                <w:rFonts w:ascii="Times New Roman" w:eastAsia="SimSun" w:hAnsi="Times New Roman" w:cs="Mangal"/>
                <w:sz w:val="24"/>
                <w:szCs w:val="24"/>
                <w:lang w:eastAsia="hi-IN" w:bidi="hi-IN"/>
              </w:rPr>
              <w:br/>
              <w:t xml:space="preserve">- wypowiada się i reaguje dość swobodnie, prostymi strukturami na prawie wszystkie poznane tematy </w:t>
            </w:r>
            <w:r>
              <w:rPr>
                <w:rFonts w:ascii="Times New Roman" w:eastAsia="SimSun" w:hAnsi="Times New Roman" w:cs="Mangal"/>
                <w:sz w:val="24"/>
                <w:szCs w:val="24"/>
                <w:lang w:eastAsia="hi-IN" w:bidi="hi-IN"/>
              </w:rPr>
              <w:br/>
              <w:t>z życia codziennego dotyczące jego samego i innych osób, wyraża w prosty sposób preferencje, upodobania i opinie swoje i innych osób</w:t>
            </w:r>
            <w:r>
              <w:rPr>
                <w:rFonts w:ascii="Times New Roman" w:eastAsia="SimSun" w:hAnsi="Times New Roman" w:cs="Mangal"/>
                <w:sz w:val="24"/>
                <w:szCs w:val="24"/>
                <w:lang w:eastAsia="hi-IN" w:bidi="hi-IN"/>
              </w:rPr>
              <w:br/>
            </w:r>
            <w:r>
              <w:rPr>
                <w:rFonts w:ascii="Times New Roman" w:eastAsia="SimSun" w:hAnsi="Times New Roman" w:cs="Mangal"/>
                <w:sz w:val="24"/>
                <w:szCs w:val="24"/>
                <w:lang w:eastAsia="hi-IN" w:bidi="hi-IN"/>
              </w:rPr>
              <w:lastRenderedPageBreak/>
              <w:t xml:space="preserve">- samodzielnie lub według wzoru tworzy kilkuzdaniowe teksty pisane, stosując urozmaicone słownictwo i poznane  struktury </w:t>
            </w:r>
          </w:p>
        </w:tc>
      </w:tr>
    </w:tbl>
    <w:p w14:paraId="5BE355CC" w14:textId="77777777" w:rsidR="00097BFD" w:rsidRDefault="00097BFD" w:rsidP="00097BFD">
      <w:pPr>
        <w:widowControl w:val="0"/>
        <w:suppressAutoHyphens/>
        <w:spacing w:before="120" w:after="0" w:line="240" w:lineRule="auto"/>
        <w:rPr>
          <w:rFonts w:ascii="Times New Roman" w:eastAsia="SimSun" w:hAnsi="Times New Roman" w:cs="Mangal"/>
          <w:sz w:val="24"/>
          <w:szCs w:val="24"/>
          <w:lang w:eastAsia="hi-IN" w:bidi="hi-IN"/>
        </w:rPr>
      </w:pPr>
      <w:r>
        <w:rPr>
          <w:rFonts w:ascii="Times New Roman" w:eastAsia="SimSun" w:hAnsi="Times New Roman" w:cs="Mangal"/>
          <w:b/>
          <w:sz w:val="24"/>
          <w:szCs w:val="24"/>
          <w:lang w:eastAsia="hi-IN" w:bidi="hi-IN"/>
        </w:rPr>
        <w:lastRenderedPageBreak/>
        <w:t>Ocenę celującą</w:t>
      </w:r>
      <w:r>
        <w:rPr>
          <w:rFonts w:ascii="Times New Roman" w:eastAsia="SimSun" w:hAnsi="Times New Roman" w:cs="Mangal"/>
          <w:sz w:val="24"/>
          <w:szCs w:val="24"/>
          <w:lang w:eastAsia="hi-IN" w:bidi="hi-IN"/>
        </w:rPr>
        <w:t xml:space="preserve"> otrzymuje uczeń, który spełnia wszystkie kryteria oceny bardzo dobrej, a także wykazuje się dodatkowymi umiejętnościami i wiedzą wykraczającą poza wymagania oceny bardzo dobrej. Uczeń bierze udział w pozalekcyjnych formach doskonalenia umiejętności i poszerzania wiedzy np. przez udział w projektach, olimpiadach językowych lub konkursach wiedzy o krajach niemieckojęzycznych.</w:t>
      </w:r>
    </w:p>
    <w:p w14:paraId="3B5F53C4" w14:textId="77777777" w:rsidR="00097BFD" w:rsidRDefault="00097BFD" w:rsidP="00097BFD">
      <w:pPr>
        <w:rPr>
          <w:kern w:val="0"/>
        </w:rPr>
      </w:pPr>
    </w:p>
    <w:p w14:paraId="531D6C2E" w14:textId="77777777" w:rsidR="00097BFD" w:rsidRDefault="00097BFD" w:rsidP="00097BFD">
      <w:pPr>
        <w:pStyle w:val="Akapitzlist"/>
      </w:pPr>
    </w:p>
    <w:p w14:paraId="053974D3" w14:textId="77777777" w:rsidR="00097BFD" w:rsidRDefault="00097BFD" w:rsidP="000D52F0">
      <w:pPr>
        <w:pStyle w:val="Akapitzlist"/>
      </w:pPr>
    </w:p>
    <w:sectPr w:rsidR="00097BFD" w:rsidSect="00D457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4E6"/>
    <w:multiLevelType w:val="hybridMultilevel"/>
    <w:tmpl w:val="C5E43A3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54B43A7"/>
    <w:multiLevelType w:val="hybridMultilevel"/>
    <w:tmpl w:val="9ADA2DD4"/>
    <w:lvl w:ilvl="0" w:tplc="04150011">
      <w:start w:val="1"/>
      <w:numFmt w:val="decimal"/>
      <w:lvlText w:val="%1)"/>
      <w:lvlJc w:val="left"/>
      <w:pPr>
        <w:ind w:left="360" w:hanging="360"/>
      </w:pPr>
    </w:lvl>
    <w:lvl w:ilvl="1" w:tplc="C026045E">
      <w:numFmt w:val="bullet"/>
      <w:lvlText w:val="•"/>
      <w:lvlJc w:val="left"/>
      <w:pPr>
        <w:ind w:left="1080" w:hanging="360"/>
      </w:pPr>
      <w:rPr>
        <w:rFonts w:ascii="Times New Roman" w:eastAsia="Times New Roman" w:hAnsi="Times New Roman" w:cs="Times New Roman" w:hint="default"/>
        <w:color w:val="73FF0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83E5012"/>
    <w:multiLevelType w:val="hybridMultilevel"/>
    <w:tmpl w:val="EBE0B4E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0B933EC0"/>
    <w:multiLevelType w:val="hybridMultilevel"/>
    <w:tmpl w:val="2716F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AC22D5"/>
    <w:multiLevelType w:val="hybridMultilevel"/>
    <w:tmpl w:val="57A837B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11860306"/>
    <w:multiLevelType w:val="hybridMultilevel"/>
    <w:tmpl w:val="53AE97B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1B9A1335"/>
    <w:multiLevelType w:val="hybridMultilevel"/>
    <w:tmpl w:val="1B145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D85149"/>
    <w:multiLevelType w:val="hybridMultilevel"/>
    <w:tmpl w:val="34A64D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CE83701"/>
    <w:multiLevelType w:val="hybridMultilevel"/>
    <w:tmpl w:val="E6502C5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21695F70"/>
    <w:multiLevelType w:val="hybridMultilevel"/>
    <w:tmpl w:val="0C8CD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941AE8"/>
    <w:multiLevelType w:val="hybridMultilevel"/>
    <w:tmpl w:val="17E65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596E06"/>
    <w:multiLevelType w:val="hybridMultilevel"/>
    <w:tmpl w:val="6C0A5784"/>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2" w15:restartNumberingAfterBreak="0">
    <w:nsid w:val="39A10878"/>
    <w:multiLevelType w:val="hybridMultilevel"/>
    <w:tmpl w:val="1372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FC711F"/>
    <w:multiLevelType w:val="hybridMultilevel"/>
    <w:tmpl w:val="0FB6347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F293780"/>
    <w:multiLevelType w:val="hybridMultilevel"/>
    <w:tmpl w:val="5E124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8F0AEC"/>
    <w:multiLevelType w:val="hybridMultilevel"/>
    <w:tmpl w:val="756AE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1B2711"/>
    <w:multiLevelType w:val="hybridMultilevel"/>
    <w:tmpl w:val="DF2E9CC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7" w15:restartNumberingAfterBreak="0">
    <w:nsid w:val="55B41A19"/>
    <w:multiLevelType w:val="hybridMultilevel"/>
    <w:tmpl w:val="AE50A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606D02"/>
    <w:multiLevelType w:val="hybridMultilevel"/>
    <w:tmpl w:val="82B28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0738D0"/>
    <w:multiLevelType w:val="hybridMultilevel"/>
    <w:tmpl w:val="94B67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1E0DA5"/>
    <w:multiLevelType w:val="hybridMultilevel"/>
    <w:tmpl w:val="5ADAEEF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6E296AE7"/>
    <w:multiLevelType w:val="hybridMultilevel"/>
    <w:tmpl w:val="554E295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2" w15:restartNumberingAfterBreak="0">
    <w:nsid w:val="717014E1"/>
    <w:multiLevelType w:val="hybridMultilevel"/>
    <w:tmpl w:val="4BA0AAF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737060CB"/>
    <w:multiLevelType w:val="hybridMultilevel"/>
    <w:tmpl w:val="8766C70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544484567">
    <w:abstractNumId w:val="21"/>
  </w:num>
  <w:num w:numId="2" w16cid:durableId="1652052151">
    <w:abstractNumId w:val="13"/>
  </w:num>
  <w:num w:numId="3" w16cid:durableId="106199591">
    <w:abstractNumId w:val="23"/>
  </w:num>
  <w:num w:numId="4" w16cid:durableId="584072145">
    <w:abstractNumId w:val="0"/>
  </w:num>
  <w:num w:numId="5" w16cid:durableId="1612011353">
    <w:abstractNumId w:val="11"/>
  </w:num>
  <w:num w:numId="6" w16cid:durableId="226494325">
    <w:abstractNumId w:val="16"/>
  </w:num>
  <w:num w:numId="7" w16cid:durableId="686374212">
    <w:abstractNumId w:val="2"/>
  </w:num>
  <w:num w:numId="8" w16cid:durableId="41953653">
    <w:abstractNumId w:val="8"/>
  </w:num>
  <w:num w:numId="9" w16cid:durableId="1117213845">
    <w:abstractNumId w:val="6"/>
  </w:num>
  <w:num w:numId="10" w16cid:durableId="1819688307">
    <w:abstractNumId w:val="7"/>
  </w:num>
  <w:num w:numId="11" w16cid:durableId="226233734">
    <w:abstractNumId w:val="3"/>
  </w:num>
  <w:num w:numId="12" w16cid:durableId="306516433">
    <w:abstractNumId w:val="14"/>
  </w:num>
  <w:num w:numId="13" w16cid:durableId="1707371035">
    <w:abstractNumId w:val="17"/>
  </w:num>
  <w:num w:numId="14" w16cid:durableId="2045985500">
    <w:abstractNumId w:val="15"/>
  </w:num>
  <w:num w:numId="15" w16cid:durableId="1072241491">
    <w:abstractNumId w:val="22"/>
  </w:num>
  <w:num w:numId="16" w16cid:durableId="1593658806">
    <w:abstractNumId w:val="4"/>
  </w:num>
  <w:num w:numId="17" w16cid:durableId="327558563">
    <w:abstractNumId w:val="5"/>
  </w:num>
  <w:num w:numId="18" w16cid:durableId="952134938">
    <w:abstractNumId w:val="18"/>
  </w:num>
  <w:num w:numId="19" w16cid:durableId="1163815998">
    <w:abstractNumId w:val="19"/>
  </w:num>
  <w:num w:numId="20" w16cid:durableId="210848434">
    <w:abstractNumId w:val="20"/>
  </w:num>
  <w:num w:numId="21" w16cid:durableId="1344550061">
    <w:abstractNumId w:val="9"/>
  </w:num>
  <w:num w:numId="22" w16cid:durableId="926377344">
    <w:abstractNumId w:val="12"/>
  </w:num>
  <w:num w:numId="23" w16cid:durableId="662706717">
    <w:abstractNumId w:val="1"/>
  </w:num>
  <w:num w:numId="24" w16cid:durableId="1885411609">
    <w:abstractNumId w:val="1"/>
  </w:num>
  <w:num w:numId="25" w16cid:durableId="499395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4"/>
    <w:rsid w:val="00097BFD"/>
    <w:rsid w:val="000D52F0"/>
    <w:rsid w:val="005136E9"/>
    <w:rsid w:val="005F49C8"/>
    <w:rsid w:val="00785DCA"/>
    <w:rsid w:val="007A08B1"/>
    <w:rsid w:val="008E6B79"/>
    <w:rsid w:val="00AA5AAF"/>
    <w:rsid w:val="00C92E2A"/>
    <w:rsid w:val="00CB02F7"/>
    <w:rsid w:val="00CC6855"/>
    <w:rsid w:val="00D17701"/>
    <w:rsid w:val="00D232D4"/>
    <w:rsid w:val="00D45745"/>
    <w:rsid w:val="00DD0BBD"/>
    <w:rsid w:val="00DE6F3C"/>
    <w:rsid w:val="00EA0FC3"/>
    <w:rsid w:val="00FA5AC9"/>
    <w:rsid w:val="00FA7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D358"/>
  <w15:chartTrackingRefBased/>
  <w15:docId w15:val="{05ECBCFF-6E6C-4FA4-935F-9796E467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9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19</Pages>
  <Words>4999</Words>
  <Characters>29997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Domaradzki</dc:creator>
  <cp:keywords/>
  <dc:description/>
  <cp:lastModifiedBy>Adam Domaradzki</cp:lastModifiedBy>
  <cp:revision>7</cp:revision>
  <cp:lastPrinted>2023-10-13T19:33:00Z</cp:lastPrinted>
  <dcterms:created xsi:type="dcterms:W3CDTF">2023-09-13T19:19:00Z</dcterms:created>
  <dcterms:modified xsi:type="dcterms:W3CDTF">2023-10-22T16:02:00Z</dcterms:modified>
</cp:coreProperties>
</file>